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299" w:tblpY="-143"/>
        <w:tblW w:w="55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1661"/>
        <w:gridCol w:w="968"/>
        <w:gridCol w:w="966"/>
        <w:gridCol w:w="204"/>
        <w:gridCol w:w="1100"/>
        <w:gridCol w:w="1008"/>
        <w:gridCol w:w="1927"/>
      </w:tblGrid>
      <w:tr w:rsidR="00AA53D1" w:rsidRPr="00062415" w14:paraId="785BF6F5" w14:textId="77777777" w:rsidTr="008E412E">
        <w:trPr>
          <w:trHeight w:val="272"/>
        </w:trPr>
        <w:tc>
          <w:tcPr>
            <w:tcW w:w="1090" w:type="pct"/>
            <w:shd w:val="clear" w:color="auto" w:fill="D9D9D9"/>
            <w:vAlign w:val="center"/>
          </w:tcPr>
          <w:p w14:paraId="5678A62C" w14:textId="77777777" w:rsidR="00AA53D1" w:rsidRPr="0046728A" w:rsidRDefault="00AA53D1" w:rsidP="00C404C9">
            <w:pPr>
              <w:rPr>
                <w:b/>
                <w:color w:val="000000"/>
                <w:sz w:val="20"/>
              </w:rPr>
            </w:pPr>
            <w:r w:rsidRPr="0046728A">
              <w:rPr>
                <w:b/>
                <w:color w:val="000000"/>
                <w:sz w:val="20"/>
              </w:rPr>
              <w:t>PROJE NO:</w:t>
            </w:r>
          </w:p>
        </w:tc>
        <w:tc>
          <w:tcPr>
            <w:tcW w:w="829" w:type="pct"/>
            <w:vAlign w:val="center"/>
          </w:tcPr>
          <w:p w14:paraId="6D8BCD4F" w14:textId="77777777" w:rsidR="00AA53D1" w:rsidRPr="00BB5C45" w:rsidRDefault="00AA53D1" w:rsidP="00C404C9">
            <w:pPr>
              <w:rPr>
                <w:bCs/>
                <w:color w:val="000000"/>
                <w:sz w:val="20"/>
              </w:rPr>
            </w:pPr>
          </w:p>
        </w:tc>
        <w:tc>
          <w:tcPr>
            <w:tcW w:w="965" w:type="pct"/>
            <w:gridSpan w:val="2"/>
            <w:shd w:val="clear" w:color="auto" w:fill="D9D9D9"/>
            <w:vAlign w:val="center"/>
          </w:tcPr>
          <w:p w14:paraId="27503C0C" w14:textId="77777777" w:rsidR="00AA53D1" w:rsidRPr="0046728A" w:rsidRDefault="00AA53D1" w:rsidP="00C404C9">
            <w:pPr>
              <w:rPr>
                <w:b/>
                <w:color w:val="000000"/>
                <w:sz w:val="20"/>
              </w:rPr>
            </w:pPr>
            <w:r w:rsidRPr="00017670">
              <w:rPr>
                <w:b/>
                <w:color w:val="000000"/>
                <w:sz w:val="20"/>
              </w:rPr>
              <w:t>PROJE BAŞLIĞI:</w:t>
            </w:r>
          </w:p>
        </w:tc>
        <w:tc>
          <w:tcPr>
            <w:tcW w:w="2116" w:type="pct"/>
            <w:gridSpan w:val="4"/>
            <w:vAlign w:val="center"/>
          </w:tcPr>
          <w:p w14:paraId="4C1C6503" w14:textId="77777777" w:rsidR="00AA53D1" w:rsidRPr="00BB5C45" w:rsidRDefault="00AA53D1" w:rsidP="00BB5C45">
            <w:pPr>
              <w:rPr>
                <w:bCs/>
                <w:color w:val="000000"/>
                <w:sz w:val="20"/>
              </w:rPr>
            </w:pPr>
          </w:p>
        </w:tc>
      </w:tr>
      <w:tr w:rsidR="00AA53D1" w:rsidRPr="00062415" w14:paraId="2FE64FDD" w14:textId="77777777" w:rsidTr="008E412E">
        <w:trPr>
          <w:trHeight w:val="201"/>
        </w:trPr>
        <w:tc>
          <w:tcPr>
            <w:tcW w:w="1090" w:type="pct"/>
            <w:vMerge w:val="restart"/>
            <w:shd w:val="pct10" w:color="auto" w:fill="auto"/>
            <w:vAlign w:val="center"/>
          </w:tcPr>
          <w:p w14:paraId="7B1E1128" w14:textId="77777777" w:rsidR="00AA53D1" w:rsidRPr="0046728A" w:rsidRDefault="00AA53D1" w:rsidP="00C404C9">
            <w:pPr>
              <w:rPr>
                <w:b/>
                <w:color w:val="000000"/>
                <w:sz w:val="20"/>
              </w:rPr>
            </w:pPr>
            <w:r w:rsidRPr="0046728A">
              <w:rPr>
                <w:b/>
                <w:color w:val="000000"/>
                <w:sz w:val="20"/>
              </w:rPr>
              <w:t>PROJE YÜRÜTÜCÜSÜ</w:t>
            </w:r>
          </w:p>
        </w:tc>
        <w:tc>
          <w:tcPr>
            <w:tcW w:w="829" w:type="pct"/>
            <w:shd w:val="clear" w:color="auto" w:fill="D9D9D9"/>
            <w:vAlign w:val="center"/>
          </w:tcPr>
          <w:p w14:paraId="4B852AFC" w14:textId="77777777" w:rsidR="00AA53D1" w:rsidRPr="0046728A" w:rsidRDefault="00AA53D1" w:rsidP="00C404C9">
            <w:pPr>
              <w:jc w:val="center"/>
              <w:rPr>
                <w:b/>
                <w:color w:val="000000"/>
                <w:sz w:val="20"/>
              </w:rPr>
            </w:pPr>
            <w:r w:rsidRPr="0046728A">
              <w:rPr>
                <w:b/>
                <w:color w:val="000000"/>
                <w:sz w:val="20"/>
              </w:rPr>
              <w:t>Adı-Soyadı</w:t>
            </w:r>
          </w:p>
        </w:tc>
        <w:tc>
          <w:tcPr>
            <w:tcW w:w="483" w:type="pct"/>
            <w:shd w:val="clear" w:color="auto" w:fill="D9D9D9"/>
            <w:vAlign w:val="center"/>
          </w:tcPr>
          <w:p w14:paraId="4ECEDE56" w14:textId="77777777" w:rsidR="00AA53D1" w:rsidRPr="0046728A" w:rsidRDefault="00AA53D1" w:rsidP="00C404C9">
            <w:pPr>
              <w:jc w:val="center"/>
              <w:rPr>
                <w:b/>
                <w:color w:val="000000"/>
                <w:sz w:val="20"/>
              </w:rPr>
            </w:pPr>
            <w:r w:rsidRPr="0046728A">
              <w:rPr>
                <w:b/>
                <w:bCs/>
                <w:color w:val="000000"/>
                <w:sz w:val="20"/>
              </w:rPr>
              <w:t>Un</w:t>
            </w:r>
            <w:r w:rsidRPr="0046728A">
              <w:rPr>
                <w:b/>
                <w:color w:val="000000"/>
                <w:sz w:val="20"/>
              </w:rPr>
              <w:t>vanı</w:t>
            </w:r>
          </w:p>
        </w:tc>
        <w:tc>
          <w:tcPr>
            <w:tcW w:w="482" w:type="pct"/>
            <w:shd w:val="clear" w:color="auto" w:fill="D9D9D9"/>
            <w:vAlign w:val="center"/>
          </w:tcPr>
          <w:p w14:paraId="71346C72" w14:textId="4E9FF27B" w:rsidR="00AA53D1" w:rsidRPr="0046728A" w:rsidRDefault="00BB5C45" w:rsidP="00C404C9">
            <w:pPr>
              <w:jc w:val="center"/>
              <w:rPr>
                <w:b/>
                <w:color w:val="000000"/>
                <w:sz w:val="20"/>
              </w:rPr>
            </w:pPr>
            <w:r w:rsidRPr="00F341F9">
              <w:rPr>
                <w:b/>
                <w:color w:val="auto"/>
                <w:sz w:val="20"/>
              </w:rPr>
              <w:t>Birimi/Kurumu</w:t>
            </w:r>
          </w:p>
        </w:tc>
        <w:tc>
          <w:tcPr>
            <w:tcW w:w="651" w:type="pct"/>
            <w:gridSpan w:val="2"/>
            <w:shd w:val="clear" w:color="auto" w:fill="D9D9D9"/>
            <w:vAlign w:val="center"/>
          </w:tcPr>
          <w:p w14:paraId="03313E24" w14:textId="77777777" w:rsidR="00AA53D1" w:rsidRPr="0046728A" w:rsidRDefault="00AA53D1" w:rsidP="00C404C9">
            <w:pPr>
              <w:jc w:val="center"/>
              <w:rPr>
                <w:b/>
                <w:color w:val="000000"/>
                <w:sz w:val="20"/>
              </w:rPr>
            </w:pPr>
            <w:r w:rsidRPr="0046728A">
              <w:rPr>
                <w:b/>
                <w:color w:val="000000"/>
                <w:sz w:val="20"/>
              </w:rPr>
              <w:t>Bölümü</w:t>
            </w:r>
          </w:p>
        </w:tc>
        <w:tc>
          <w:tcPr>
            <w:tcW w:w="503" w:type="pct"/>
            <w:shd w:val="clear" w:color="auto" w:fill="D9D9D9"/>
            <w:vAlign w:val="center"/>
          </w:tcPr>
          <w:p w14:paraId="13298DC6" w14:textId="77777777" w:rsidR="00AA53D1" w:rsidRPr="0046728A" w:rsidRDefault="00AA53D1" w:rsidP="00C404C9">
            <w:pPr>
              <w:jc w:val="center"/>
              <w:rPr>
                <w:b/>
                <w:color w:val="000000"/>
                <w:sz w:val="20"/>
              </w:rPr>
            </w:pPr>
            <w:r w:rsidRPr="0046728A">
              <w:rPr>
                <w:b/>
                <w:color w:val="000000"/>
                <w:sz w:val="20"/>
              </w:rPr>
              <w:t>Telefon</w:t>
            </w:r>
          </w:p>
        </w:tc>
        <w:tc>
          <w:tcPr>
            <w:tcW w:w="962" w:type="pct"/>
            <w:shd w:val="clear" w:color="auto" w:fill="D9D9D9"/>
            <w:vAlign w:val="center"/>
          </w:tcPr>
          <w:p w14:paraId="3C309C3B" w14:textId="77777777" w:rsidR="00AA53D1" w:rsidRPr="0046728A" w:rsidRDefault="00AA53D1" w:rsidP="00C404C9">
            <w:pPr>
              <w:jc w:val="center"/>
              <w:rPr>
                <w:b/>
                <w:color w:val="000000"/>
                <w:sz w:val="20"/>
              </w:rPr>
            </w:pPr>
            <w:r w:rsidRPr="0046728A">
              <w:rPr>
                <w:b/>
                <w:color w:val="000000"/>
                <w:sz w:val="20"/>
              </w:rPr>
              <w:t>E-posta</w:t>
            </w:r>
          </w:p>
        </w:tc>
      </w:tr>
      <w:tr w:rsidR="00BB5C45" w:rsidRPr="00062415" w14:paraId="4B058F61" w14:textId="77777777" w:rsidTr="008E412E">
        <w:trPr>
          <w:trHeight w:val="342"/>
        </w:trPr>
        <w:tc>
          <w:tcPr>
            <w:tcW w:w="1090" w:type="pct"/>
            <w:vMerge/>
            <w:shd w:val="pct10" w:color="auto" w:fill="auto"/>
            <w:vAlign w:val="center"/>
          </w:tcPr>
          <w:p w14:paraId="31928F41" w14:textId="77777777" w:rsidR="00BB5C45" w:rsidRPr="0046728A" w:rsidRDefault="00BB5C45" w:rsidP="00BB5C45">
            <w:pPr>
              <w:rPr>
                <w:b/>
                <w:color w:val="000000"/>
                <w:sz w:val="20"/>
              </w:rPr>
            </w:pPr>
          </w:p>
        </w:tc>
        <w:tc>
          <w:tcPr>
            <w:tcW w:w="829" w:type="pct"/>
            <w:vAlign w:val="center"/>
          </w:tcPr>
          <w:p w14:paraId="5E8E6C68" w14:textId="455B691A" w:rsidR="00BB5C45" w:rsidRPr="009E3BB4" w:rsidRDefault="008E412E" w:rsidP="00BB5C45">
            <w:pPr>
              <w:rPr>
                <w:color w:val="auto"/>
                <w:sz w:val="18"/>
                <w:szCs w:val="18"/>
              </w:rPr>
            </w:pPr>
            <w:r w:rsidRPr="009E3BB4">
              <w:rPr>
                <w:color w:val="auto"/>
                <w:sz w:val="18"/>
                <w:szCs w:val="18"/>
              </w:rPr>
              <w:t>Ezgi Demir Özer</w:t>
            </w:r>
          </w:p>
        </w:tc>
        <w:sdt>
          <w:sdtPr>
            <w:rPr>
              <w:color w:val="auto"/>
              <w:sz w:val="18"/>
              <w:szCs w:val="18"/>
            </w:rPr>
            <w:id w:val="-833305330"/>
            <w:placeholder>
              <w:docPart w:val="14EDBCACB3F54D32BB4732D4393B221A"/>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EndPr/>
          <w:sdtContent>
            <w:tc>
              <w:tcPr>
                <w:tcW w:w="483" w:type="pct"/>
                <w:vAlign w:val="center"/>
              </w:tcPr>
              <w:p w14:paraId="18E1A9AD" w14:textId="360DC7F7" w:rsidR="00BB5C45" w:rsidRPr="009E3BB4" w:rsidRDefault="008E412E" w:rsidP="00BB5C45">
                <w:pPr>
                  <w:jc w:val="center"/>
                  <w:rPr>
                    <w:color w:val="auto"/>
                    <w:sz w:val="18"/>
                    <w:szCs w:val="18"/>
                  </w:rPr>
                </w:pPr>
                <w:r w:rsidRPr="009E3BB4">
                  <w:rPr>
                    <w:color w:val="auto"/>
                    <w:sz w:val="18"/>
                    <w:szCs w:val="18"/>
                  </w:rPr>
                  <w:t>Dr. Öğr. Üyesi</w:t>
                </w:r>
              </w:p>
            </w:tc>
          </w:sdtContent>
        </w:sdt>
        <w:sdt>
          <w:sdtPr>
            <w:rPr>
              <w:color w:val="auto"/>
              <w:sz w:val="18"/>
              <w:szCs w:val="18"/>
            </w:rPr>
            <w:alias w:val="UBYO"/>
            <w:tag w:val="UBYO"/>
            <w:id w:val="1250001812"/>
            <w:placeholder>
              <w:docPart w:val="A98B4973C8014EB2A0AAD5BB49CA1CE6"/>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EndPr/>
          <w:sdtContent>
            <w:tc>
              <w:tcPr>
                <w:tcW w:w="482" w:type="pct"/>
                <w:vAlign w:val="center"/>
              </w:tcPr>
              <w:p w14:paraId="243707CC" w14:textId="79C72F54" w:rsidR="00BB5C45" w:rsidRPr="009E3BB4" w:rsidRDefault="008E412E" w:rsidP="00BB5C45">
                <w:pPr>
                  <w:jc w:val="center"/>
                  <w:rPr>
                    <w:color w:val="auto"/>
                    <w:sz w:val="18"/>
                    <w:szCs w:val="18"/>
                  </w:rPr>
                </w:pPr>
                <w:r w:rsidRPr="009E3BB4">
                  <w:rPr>
                    <w:color w:val="auto"/>
                    <w:sz w:val="18"/>
                    <w:szCs w:val="18"/>
                  </w:rPr>
                  <w:t>UBYO</w:t>
                </w:r>
              </w:p>
            </w:tc>
          </w:sdtContent>
        </w:sdt>
        <w:tc>
          <w:tcPr>
            <w:tcW w:w="651" w:type="pct"/>
            <w:gridSpan w:val="2"/>
            <w:vAlign w:val="center"/>
          </w:tcPr>
          <w:p w14:paraId="6E32EE8E" w14:textId="0B8AEC4C" w:rsidR="00BB5C45" w:rsidRPr="009E3BB4" w:rsidRDefault="008E412E" w:rsidP="00BB5C45">
            <w:pPr>
              <w:jc w:val="center"/>
              <w:rPr>
                <w:color w:val="auto"/>
                <w:sz w:val="18"/>
                <w:szCs w:val="18"/>
              </w:rPr>
            </w:pPr>
            <w:r w:rsidRPr="009E3BB4">
              <w:rPr>
                <w:color w:val="auto"/>
                <w:sz w:val="18"/>
                <w:szCs w:val="18"/>
              </w:rPr>
              <w:t>Gastronomi ve Mutfak Sanatları</w:t>
            </w:r>
          </w:p>
        </w:tc>
        <w:tc>
          <w:tcPr>
            <w:tcW w:w="503" w:type="pct"/>
            <w:vAlign w:val="center"/>
          </w:tcPr>
          <w:p w14:paraId="32F6A86F" w14:textId="6EF9C821" w:rsidR="00BB5C45" w:rsidRPr="009E3BB4" w:rsidRDefault="008E412E" w:rsidP="00BB5C45">
            <w:pPr>
              <w:jc w:val="center"/>
              <w:rPr>
                <w:color w:val="auto"/>
                <w:sz w:val="18"/>
                <w:szCs w:val="18"/>
              </w:rPr>
            </w:pPr>
            <w:r w:rsidRPr="009E3BB4">
              <w:rPr>
                <w:color w:val="auto"/>
                <w:sz w:val="18"/>
                <w:szCs w:val="18"/>
              </w:rPr>
              <w:t>05347385705</w:t>
            </w:r>
          </w:p>
        </w:tc>
        <w:tc>
          <w:tcPr>
            <w:tcW w:w="962" w:type="pct"/>
            <w:vAlign w:val="center"/>
          </w:tcPr>
          <w:p w14:paraId="3BA88510" w14:textId="3572E0F9" w:rsidR="00BB5C45" w:rsidRPr="009E3BB4" w:rsidRDefault="008E412E" w:rsidP="00BB5C45">
            <w:pPr>
              <w:jc w:val="center"/>
              <w:rPr>
                <w:color w:val="auto"/>
                <w:sz w:val="18"/>
                <w:szCs w:val="18"/>
              </w:rPr>
            </w:pPr>
            <w:r w:rsidRPr="009E3BB4">
              <w:rPr>
                <w:color w:val="auto"/>
                <w:sz w:val="18"/>
                <w:szCs w:val="18"/>
              </w:rPr>
              <w:t>ezgi.ozer@kapadokya.edu.tr</w:t>
            </w:r>
          </w:p>
        </w:tc>
      </w:tr>
      <w:tr w:rsidR="008E412E" w:rsidRPr="00062415" w14:paraId="2CCF38E0" w14:textId="77777777" w:rsidTr="008E412E">
        <w:trPr>
          <w:trHeight w:val="323"/>
        </w:trPr>
        <w:tc>
          <w:tcPr>
            <w:tcW w:w="1090" w:type="pct"/>
            <w:vMerge w:val="restart"/>
            <w:shd w:val="pct10" w:color="auto" w:fill="auto"/>
            <w:vAlign w:val="center"/>
          </w:tcPr>
          <w:p w14:paraId="2F5A4A8A" w14:textId="77777777" w:rsidR="008E412E" w:rsidRPr="0046728A" w:rsidRDefault="008E412E" w:rsidP="008E412E">
            <w:pPr>
              <w:rPr>
                <w:b/>
                <w:color w:val="000000"/>
                <w:sz w:val="20"/>
              </w:rPr>
            </w:pPr>
            <w:r w:rsidRPr="0046728A">
              <w:rPr>
                <w:b/>
                <w:color w:val="000000"/>
                <w:sz w:val="20"/>
              </w:rPr>
              <w:t>ARAŞTIRMACILAR</w:t>
            </w:r>
          </w:p>
          <w:p w14:paraId="35EA62DB" w14:textId="77777777" w:rsidR="008E412E" w:rsidRPr="0046728A" w:rsidRDefault="008E412E" w:rsidP="008E412E">
            <w:pPr>
              <w:rPr>
                <w:bCs/>
                <w:i/>
                <w:iCs/>
                <w:color w:val="000000"/>
                <w:sz w:val="20"/>
              </w:rPr>
            </w:pPr>
            <w:r w:rsidRPr="0046728A">
              <w:rPr>
                <w:bCs/>
                <w:i/>
                <w:iCs/>
                <w:color w:val="000000"/>
                <w:sz w:val="16"/>
                <w:szCs w:val="16"/>
              </w:rPr>
              <w:t>(Gerektiğinde yeni satır ekleyiniz.)</w:t>
            </w:r>
          </w:p>
        </w:tc>
        <w:tc>
          <w:tcPr>
            <w:tcW w:w="829" w:type="pct"/>
            <w:vAlign w:val="center"/>
          </w:tcPr>
          <w:p w14:paraId="7BDF3369" w14:textId="26A2C981" w:rsidR="008E412E" w:rsidRPr="009E3BB4" w:rsidRDefault="008E412E" w:rsidP="008E412E">
            <w:pPr>
              <w:rPr>
                <w:color w:val="auto"/>
                <w:sz w:val="18"/>
                <w:szCs w:val="18"/>
              </w:rPr>
            </w:pPr>
            <w:r w:rsidRPr="009E3BB4">
              <w:rPr>
                <w:rStyle w:val="normaltextrun"/>
                <w:color w:val="auto"/>
                <w:sz w:val="18"/>
                <w:szCs w:val="18"/>
              </w:rPr>
              <w:t>Burcu SARI GENÇAĞ</w:t>
            </w:r>
            <w:r w:rsidRPr="009E3BB4">
              <w:rPr>
                <w:rStyle w:val="eop"/>
                <w:color w:val="auto"/>
                <w:sz w:val="18"/>
                <w:szCs w:val="18"/>
              </w:rPr>
              <w:t> </w:t>
            </w:r>
          </w:p>
        </w:tc>
        <w:tc>
          <w:tcPr>
            <w:tcW w:w="483" w:type="pct"/>
            <w:vAlign w:val="center"/>
          </w:tcPr>
          <w:p w14:paraId="3CC44AC4" w14:textId="11E535E8" w:rsidR="008E412E" w:rsidRPr="009E3BB4" w:rsidRDefault="008E412E" w:rsidP="008E412E">
            <w:pPr>
              <w:jc w:val="center"/>
              <w:rPr>
                <w:color w:val="auto"/>
                <w:sz w:val="18"/>
                <w:szCs w:val="18"/>
              </w:rPr>
            </w:pPr>
            <w:r w:rsidRPr="009E3BB4">
              <w:rPr>
                <w:rStyle w:val="contentcontrolboundarysink"/>
                <w:color w:val="auto"/>
                <w:sz w:val="18"/>
                <w:szCs w:val="18"/>
              </w:rPr>
              <w:t>​​</w:t>
            </w:r>
            <w:r w:rsidRPr="009E3BB4">
              <w:rPr>
                <w:rStyle w:val="normaltextrun"/>
                <w:color w:val="auto"/>
                <w:sz w:val="18"/>
                <w:szCs w:val="18"/>
              </w:rPr>
              <w:t xml:space="preserve">Arş. Gör. </w:t>
            </w:r>
          </w:p>
        </w:tc>
        <w:tc>
          <w:tcPr>
            <w:tcW w:w="482" w:type="pct"/>
            <w:vAlign w:val="center"/>
          </w:tcPr>
          <w:p w14:paraId="5175125A" w14:textId="65E673A4" w:rsidR="008E412E" w:rsidRPr="009E3BB4" w:rsidRDefault="008E412E" w:rsidP="008E412E">
            <w:pPr>
              <w:jc w:val="center"/>
              <w:rPr>
                <w:color w:val="auto"/>
                <w:sz w:val="18"/>
                <w:szCs w:val="18"/>
              </w:rPr>
            </w:pPr>
            <w:r w:rsidRPr="009E3BB4">
              <w:rPr>
                <w:rStyle w:val="contentcontrolboundarysink"/>
                <w:color w:val="auto"/>
                <w:sz w:val="18"/>
                <w:szCs w:val="18"/>
              </w:rPr>
              <w:t>​​</w:t>
            </w:r>
            <w:r w:rsidRPr="009E3BB4">
              <w:rPr>
                <w:rStyle w:val="normaltextrun"/>
                <w:color w:val="auto"/>
                <w:sz w:val="18"/>
                <w:szCs w:val="18"/>
              </w:rPr>
              <w:t>UBYO</w:t>
            </w:r>
            <w:r w:rsidRPr="009E3BB4">
              <w:rPr>
                <w:rStyle w:val="contentcontrolboundarysink"/>
                <w:color w:val="auto"/>
                <w:sz w:val="18"/>
                <w:szCs w:val="18"/>
              </w:rPr>
              <w:t>​</w:t>
            </w:r>
            <w:r w:rsidRPr="009E3BB4">
              <w:rPr>
                <w:rStyle w:val="eop"/>
                <w:color w:val="auto"/>
                <w:sz w:val="18"/>
                <w:szCs w:val="18"/>
              </w:rPr>
              <w:t> </w:t>
            </w:r>
          </w:p>
        </w:tc>
        <w:tc>
          <w:tcPr>
            <w:tcW w:w="651" w:type="pct"/>
            <w:gridSpan w:val="2"/>
            <w:vAlign w:val="center"/>
          </w:tcPr>
          <w:p w14:paraId="134DD5AC" w14:textId="54EF5A54" w:rsidR="008E412E" w:rsidRPr="009E3BB4" w:rsidRDefault="008E412E" w:rsidP="008E412E">
            <w:pPr>
              <w:jc w:val="center"/>
              <w:rPr>
                <w:color w:val="auto"/>
                <w:sz w:val="18"/>
                <w:szCs w:val="18"/>
              </w:rPr>
            </w:pPr>
            <w:r w:rsidRPr="009E3BB4">
              <w:rPr>
                <w:rStyle w:val="normaltextrun"/>
                <w:color w:val="auto"/>
                <w:sz w:val="18"/>
                <w:szCs w:val="18"/>
              </w:rPr>
              <w:t>Gastronomi ve Mutfak Sanatları</w:t>
            </w:r>
            <w:r w:rsidRPr="009E3BB4">
              <w:rPr>
                <w:rStyle w:val="eop"/>
                <w:color w:val="auto"/>
                <w:sz w:val="18"/>
                <w:szCs w:val="18"/>
              </w:rPr>
              <w:t> </w:t>
            </w:r>
          </w:p>
        </w:tc>
        <w:tc>
          <w:tcPr>
            <w:tcW w:w="503" w:type="pct"/>
            <w:vAlign w:val="center"/>
          </w:tcPr>
          <w:p w14:paraId="2C0AEC32" w14:textId="7D693D1A" w:rsidR="008E412E" w:rsidRPr="009E3BB4" w:rsidRDefault="008E412E" w:rsidP="008E412E">
            <w:pPr>
              <w:jc w:val="center"/>
              <w:rPr>
                <w:color w:val="auto"/>
                <w:sz w:val="18"/>
                <w:szCs w:val="18"/>
              </w:rPr>
            </w:pPr>
            <w:r w:rsidRPr="009E3BB4">
              <w:rPr>
                <w:rStyle w:val="normaltextrun"/>
                <w:color w:val="auto"/>
                <w:sz w:val="18"/>
                <w:szCs w:val="18"/>
              </w:rPr>
              <w:t>05454643899</w:t>
            </w:r>
            <w:r w:rsidRPr="009E3BB4">
              <w:rPr>
                <w:rStyle w:val="eop"/>
                <w:color w:val="auto"/>
                <w:sz w:val="18"/>
                <w:szCs w:val="18"/>
              </w:rPr>
              <w:t> </w:t>
            </w:r>
          </w:p>
        </w:tc>
        <w:tc>
          <w:tcPr>
            <w:tcW w:w="962" w:type="pct"/>
            <w:vAlign w:val="center"/>
          </w:tcPr>
          <w:p w14:paraId="3A14034B" w14:textId="495A0090" w:rsidR="008E412E" w:rsidRPr="009E3BB4" w:rsidRDefault="008E412E" w:rsidP="008E412E">
            <w:pPr>
              <w:jc w:val="center"/>
              <w:rPr>
                <w:color w:val="auto"/>
                <w:sz w:val="18"/>
                <w:szCs w:val="18"/>
              </w:rPr>
            </w:pPr>
            <w:hyperlink r:id="rId9" w:tgtFrame="_blank" w:history="1">
              <w:r w:rsidRPr="009E3BB4">
                <w:rPr>
                  <w:rStyle w:val="normaltextrun"/>
                  <w:color w:val="auto"/>
                  <w:sz w:val="18"/>
                  <w:szCs w:val="18"/>
                  <w:u w:val="single"/>
                </w:rPr>
                <w:t>burcu.sari@kapadokya.edu.tr</w:t>
              </w:r>
            </w:hyperlink>
            <w:r w:rsidRPr="009E3BB4">
              <w:rPr>
                <w:rStyle w:val="normaltextrun"/>
                <w:color w:val="auto"/>
                <w:sz w:val="18"/>
                <w:szCs w:val="18"/>
              </w:rPr>
              <w:t> </w:t>
            </w:r>
            <w:r w:rsidRPr="009E3BB4">
              <w:rPr>
                <w:rStyle w:val="eop"/>
                <w:color w:val="auto"/>
                <w:sz w:val="18"/>
                <w:szCs w:val="18"/>
              </w:rPr>
              <w:t> </w:t>
            </w:r>
          </w:p>
        </w:tc>
      </w:tr>
      <w:tr w:rsidR="008E412E" w:rsidRPr="00062415" w14:paraId="526CE359" w14:textId="77777777" w:rsidTr="008E412E">
        <w:trPr>
          <w:trHeight w:val="323"/>
        </w:trPr>
        <w:tc>
          <w:tcPr>
            <w:tcW w:w="1090" w:type="pct"/>
            <w:vMerge/>
            <w:shd w:val="pct10" w:color="auto" w:fill="auto"/>
            <w:vAlign w:val="center"/>
          </w:tcPr>
          <w:p w14:paraId="24C5C10B" w14:textId="77777777" w:rsidR="008E412E" w:rsidRPr="0046728A" w:rsidRDefault="008E412E" w:rsidP="008E412E">
            <w:pPr>
              <w:rPr>
                <w:b/>
                <w:color w:val="000000"/>
                <w:sz w:val="20"/>
              </w:rPr>
            </w:pPr>
          </w:p>
        </w:tc>
        <w:tc>
          <w:tcPr>
            <w:tcW w:w="829" w:type="pct"/>
            <w:vAlign w:val="center"/>
          </w:tcPr>
          <w:p w14:paraId="518B8A67" w14:textId="4E192DEF" w:rsidR="008E412E" w:rsidRPr="009E3BB4" w:rsidRDefault="008E412E" w:rsidP="008E412E">
            <w:pPr>
              <w:rPr>
                <w:color w:val="auto"/>
                <w:sz w:val="18"/>
                <w:szCs w:val="18"/>
              </w:rPr>
            </w:pPr>
            <w:r w:rsidRPr="009E3BB4">
              <w:rPr>
                <w:rStyle w:val="normaltextrun"/>
                <w:color w:val="auto"/>
                <w:sz w:val="18"/>
                <w:szCs w:val="18"/>
              </w:rPr>
              <w:t>Elif Kütahneci</w:t>
            </w:r>
            <w:r w:rsidRPr="009E3BB4">
              <w:rPr>
                <w:rStyle w:val="eop"/>
                <w:color w:val="auto"/>
                <w:sz w:val="18"/>
                <w:szCs w:val="18"/>
              </w:rPr>
              <w:t> </w:t>
            </w:r>
          </w:p>
        </w:tc>
        <w:tc>
          <w:tcPr>
            <w:tcW w:w="483" w:type="pct"/>
            <w:vAlign w:val="center"/>
          </w:tcPr>
          <w:p w14:paraId="71496F3A" w14:textId="1A81B7A3" w:rsidR="008E412E" w:rsidRPr="009E3BB4" w:rsidRDefault="008E412E" w:rsidP="008E412E">
            <w:pPr>
              <w:jc w:val="center"/>
              <w:rPr>
                <w:color w:val="auto"/>
                <w:sz w:val="18"/>
                <w:szCs w:val="18"/>
              </w:rPr>
            </w:pPr>
            <w:r w:rsidRPr="009E3BB4">
              <w:rPr>
                <w:rStyle w:val="normaltextrun"/>
                <w:color w:val="auto"/>
                <w:sz w:val="18"/>
                <w:szCs w:val="18"/>
              </w:rPr>
              <w:t>Öğr. Gör.</w:t>
            </w:r>
            <w:r w:rsidRPr="009E3BB4">
              <w:rPr>
                <w:rStyle w:val="eop"/>
                <w:color w:val="auto"/>
                <w:sz w:val="18"/>
                <w:szCs w:val="18"/>
              </w:rPr>
              <w:t> </w:t>
            </w:r>
          </w:p>
        </w:tc>
        <w:tc>
          <w:tcPr>
            <w:tcW w:w="482" w:type="pct"/>
            <w:vAlign w:val="center"/>
          </w:tcPr>
          <w:p w14:paraId="293CEDCC" w14:textId="1BAD350E" w:rsidR="008E412E" w:rsidRPr="009E3BB4" w:rsidRDefault="008E412E" w:rsidP="008E412E">
            <w:pPr>
              <w:jc w:val="center"/>
              <w:rPr>
                <w:color w:val="auto"/>
                <w:sz w:val="18"/>
                <w:szCs w:val="18"/>
              </w:rPr>
            </w:pPr>
            <w:r w:rsidRPr="009E3BB4">
              <w:rPr>
                <w:rStyle w:val="normaltextrun"/>
                <w:color w:val="auto"/>
                <w:sz w:val="18"/>
                <w:szCs w:val="18"/>
              </w:rPr>
              <w:t>KMYO</w:t>
            </w:r>
            <w:r w:rsidRPr="009E3BB4">
              <w:rPr>
                <w:rStyle w:val="eop"/>
                <w:color w:val="auto"/>
                <w:sz w:val="18"/>
                <w:szCs w:val="18"/>
              </w:rPr>
              <w:t> </w:t>
            </w:r>
          </w:p>
        </w:tc>
        <w:tc>
          <w:tcPr>
            <w:tcW w:w="651" w:type="pct"/>
            <w:gridSpan w:val="2"/>
            <w:vAlign w:val="center"/>
          </w:tcPr>
          <w:p w14:paraId="217B69FA" w14:textId="5ED921A4" w:rsidR="008E412E" w:rsidRPr="009E3BB4" w:rsidRDefault="008E412E" w:rsidP="008E412E">
            <w:pPr>
              <w:jc w:val="center"/>
              <w:rPr>
                <w:color w:val="auto"/>
                <w:sz w:val="18"/>
                <w:szCs w:val="18"/>
              </w:rPr>
            </w:pPr>
            <w:r w:rsidRPr="009E3BB4">
              <w:rPr>
                <w:rStyle w:val="normaltextrun"/>
                <w:color w:val="auto"/>
                <w:sz w:val="18"/>
                <w:szCs w:val="18"/>
              </w:rPr>
              <w:t>Aşçılık</w:t>
            </w:r>
            <w:r w:rsidRPr="009E3BB4">
              <w:rPr>
                <w:rStyle w:val="eop"/>
                <w:color w:val="auto"/>
                <w:sz w:val="18"/>
                <w:szCs w:val="18"/>
              </w:rPr>
              <w:t> </w:t>
            </w:r>
          </w:p>
        </w:tc>
        <w:tc>
          <w:tcPr>
            <w:tcW w:w="503" w:type="pct"/>
            <w:vAlign w:val="center"/>
          </w:tcPr>
          <w:p w14:paraId="169D5E82" w14:textId="4AEC7C53" w:rsidR="008E412E" w:rsidRPr="009E3BB4" w:rsidRDefault="008E412E" w:rsidP="008E412E">
            <w:pPr>
              <w:jc w:val="center"/>
              <w:rPr>
                <w:color w:val="auto"/>
                <w:sz w:val="18"/>
                <w:szCs w:val="18"/>
              </w:rPr>
            </w:pPr>
            <w:r w:rsidRPr="009E3BB4">
              <w:rPr>
                <w:rStyle w:val="normaltextrun"/>
                <w:color w:val="auto"/>
                <w:sz w:val="18"/>
                <w:szCs w:val="18"/>
              </w:rPr>
              <w:t>05549996716</w:t>
            </w:r>
            <w:r w:rsidRPr="009E3BB4">
              <w:rPr>
                <w:rStyle w:val="eop"/>
                <w:color w:val="auto"/>
                <w:sz w:val="18"/>
                <w:szCs w:val="18"/>
              </w:rPr>
              <w:t> </w:t>
            </w:r>
          </w:p>
        </w:tc>
        <w:tc>
          <w:tcPr>
            <w:tcW w:w="962" w:type="pct"/>
            <w:vAlign w:val="center"/>
          </w:tcPr>
          <w:p w14:paraId="2E3F6E08" w14:textId="6D6A5DA2" w:rsidR="008E412E" w:rsidRPr="009E3BB4" w:rsidRDefault="008E412E" w:rsidP="008E412E">
            <w:pPr>
              <w:jc w:val="center"/>
              <w:rPr>
                <w:color w:val="auto"/>
                <w:sz w:val="18"/>
                <w:szCs w:val="18"/>
              </w:rPr>
            </w:pPr>
            <w:hyperlink r:id="rId10" w:tgtFrame="_blank" w:history="1">
              <w:r w:rsidRPr="009E3BB4">
                <w:rPr>
                  <w:rStyle w:val="normaltextrun"/>
                  <w:color w:val="auto"/>
                  <w:sz w:val="18"/>
                  <w:szCs w:val="18"/>
                  <w:u w:val="single"/>
                </w:rPr>
                <w:t>elif.kutahneci@kapadokya.edu.tr</w:t>
              </w:r>
            </w:hyperlink>
            <w:r w:rsidRPr="009E3BB4">
              <w:rPr>
                <w:rStyle w:val="normaltextrun"/>
                <w:color w:val="auto"/>
                <w:sz w:val="18"/>
                <w:szCs w:val="18"/>
              </w:rPr>
              <w:t> </w:t>
            </w:r>
            <w:r w:rsidRPr="009E3BB4">
              <w:rPr>
                <w:rStyle w:val="eop"/>
                <w:color w:val="auto"/>
                <w:sz w:val="18"/>
                <w:szCs w:val="18"/>
              </w:rPr>
              <w:t> </w:t>
            </w:r>
          </w:p>
        </w:tc>
      </w:tr>
      <w:tr w:rsidR="008E412E" w:rsidRPr="00062415" w14:paraId="74458954" w14:textId="77777777" w:rsidTr="008E412E">
        <w:trPr>
          <w:trHeight w:val="323"/>
        </w:trPr>
        <w:tc>
          <w:tcPr>
            <w:tcW w:w="1090" w:type="pct"/>
            <w:vMerge/>
            <w:shd w:val="pct10" w:color="auto" w:fill="auto"/>
            <w:vAlign w:val="center"/>
          </w:tcPr>
          <w:p w14:paraId="365AC13F" w14:textId="77777777" w:rsidR="008E412E" w:rsidRPr="0046728A" w:rsidRDefault="008E412E" w:rsidP="008E412E">
            <w:pPr>
              <w:rPr>
                <w:b/>
                <w:color w:val="000000"/>
                <w:sz w:val="20"/>
              </w:rPr>
            </w:pPr>
          </w:p>
        </w:tc>
        <w:tc>
          <w:tcPr>
            <w:tcW w:w="829" w:type="pct"/>
            <w:vAlign w:val="center"/>
          </w:tcPr>
          <w:p w14:paraId="52B467A6" w14:textId="3703FC05" w:rsidR="008E412E" w:rsidRPr="009E3BB4" w:rsidRDefault="008E412E" w:rsidP="008E412E">
            <w:pPr>
              <w:rPr>
                <w:color w:val="auto"/>
                <w:sz w:val="18"/>
                <w:szCs w:val="18"/>
              </w:rPr>
            </w:pPr>
            <w:r w:rsidRPr="009E3BB4">
              <w:rPr>
                <w:rStyle w:val="normaltextrun"/>
                <w:color w:val="auto"/>
                <w:sz w:val="18"/>
                <w:szCs w:val="18"/>
              </w:rPr>
              <w:t>Cem Okan Özer</w:t>
            </w:r>
            <w:r w:rsidRPr="009E3BB4">
              <w:rPr>
                <w:rStyle w:val="eop"/>
                <w:color w:val="auto"/>
                <w:sz w:val="18"/>
                <w:szCs w:val="18"/>
              </w:rPr>
              <w:t> </w:t>
            </w:r>
          </w:p>
        </w:tc>
        <w:tc>
          <w:tcPr>
            <w:tcW w:w="483" w:type="pct"/>
            <w:vAlign w:val="center"/>
          </w:tcPr>
          <w:p w14:paraId="6DF93C5E" w14:textId="1795CF80" w:rsidR="008E412E" w:rsidRPr="009E3BB4" w:rsidRDefault="008E412E" w:rsidP="008E412E">
            <w:pPr>
              <w:jc w:val="center"/>
              <w:rPr>
                <w:color w:val="auto"/>
                <w:sz w:val="18"/>
                <w:szCs w:val="18"/>
              </w:rPr>
            </w:pPr>
            <w:r w:rsidRPr="009E3BB4">
              <w:rPr>
                <w:rStyle w:val="normaltextrun"/>
                <w:color w:val="auto"/>
                <w:sz w:val="18"/>
                <w:szCs w:val="18"/>
              </w:rPr>
              <w:t>Doç.</w:t>
            </w:r>
            <w:r w:rsidR="009E3BB4">
              <w:rPr>
                <w:rStyle w:val="normaltextrun"/>
                <w:color w:val="auto"/>
                <w:sz w:val="18"/>
                <w:szCs w:val="18"/>
              </w:rPr>
              <w:t xml:space="preserve"> </w:t>
            </w:r>
            <w:r w:rsidRPr="009E3BB4">
              <w:rPr>
                <w:rStyle w:val="normaltextrun"/>
                <w:color w:val="auto"/>
                <w:sz w:val="18"/>
                <w:szCs w:val="18"/>
              </w:rPr>
              <w:t>Dr.</w:t>
            </w:r>
            <w:r w:rsidRPr="009E3BB4">
              <w:rPr>
                <w:rStyle w:val="eop"/>
                <w:color w:val="auto"/>
                <w:sz w:val="18"/>
                <w:szCs w:val="18"/>
              </w:rPr>
              <w:t> </w:t>
            </w:r>
          </w:p>
        </w:tc>
        <w:tc>
          <w:tcPr>
            <w:tcW w:w="482" w:type="pct"/>
            <w:vAlign w:val="center"/>
          </w:tcPr>
          <w:p w14:paraId="0D8DE607" w14:textId="6F9384B3" w:rsidR="008E412E" w:rsidRPr="009E3BB4" w:rsidRDefault="008E412E" w:rsidP="008E412E">
            <w:pPr>
              <w:jc w:val="center"/>
              <w:rPr>
                <w:color w:val="auto"/>
                <w:sz w:val="18"/>
                <w:szCs w:val="18"/>
              </w:rPr>
            </w:pPr>
            <w:r w:rsidRPr="009E3BB4">
              <w:rPr>
                <w:rStyle w:val="normaltextrun"/>
                <w:color w:val="auto"/>
                <w:sz w:val="18"/>
                <w:szCs w:val="18"/>
              </w:rPr>
              <w:t xml:space="preserve">Nevşehir Hacıbektaş Veli </w:t>
            </w:r>
            <w:proofErr w:type="spellStart"/>
            <w:r w:rsidRPr="009E3BB4">
              <w:rPr>
                <w:rStyle w:val="normaltextrun"/>
                <w:color w:val="auto"/>
                <w:sz w:val="18"/>
                <w:szCs w:val="18"/>
              </w:rPr>
              <w:t>ÜniversitesiMühendislik</w:t>
            </w:r>
            <w:proofErr w:type="spellEnd"/>
            <w:r w:rsidRPr="009E3BB4">
              <w:rPr>
                <w:rStyle w:val="normaltextrun"/>
                <w:color w:val="auto"/>
                <w:sz w:val="18"/>
                <w:szCs w:val="18"/>
              </w:rPr>
              <w:t xml:space="preserve"> Fakültesi</w:t>
            </w:r>
            <w:r w:rsidRPr="009E3BB4">
              <w:rPr>
                <w:rStyle w:val="eop"/>
                <w:color w:val="auto"/>
                <w:sz w:val="18"/>
                <w:szCs w:val="18"/>
              </w:rPr>
              <w:t> </w:t>
            </w:r>
          </w:p>
        </w:tc>
        <w:tc>
          <w:tcPr>
            <w:tcW w:w="651" w:type="pct"/>
            <w:gridSpan w:val="2"/>
            <w:vAlign w:val="center"/>
          </w:tcPr>
          <w:p w14:paraId="17BE4208" w14:textId="0956C19D" w:rsidR="008E412E" w:rsidRPr="009E3BB4" w:rsidRDefault="008E412E" w:rsidP="008E412E">
            <w:pPr>
              <w:jc w:val="center"/>
              <w:rPr>
                <w:color w:val="auto"/>
                <w:sz w:val="18"/>
                <w:szCs w:val="18"/>
              </w:rPr>
            </w:pPr>
            <w:r w:rsidRPr="009E3BB4">
              <w:rPr>
                <w:rStyle w:val="normaltextrun"/>
                <w:color w:val="auto"/>
                <w:sz w:val="18"/>
                <w:szCs w:val="18"/>
              </w:rPr>
              <w:t>Gıda Mühendisliği </w:t>
            </w:r>
            <w:r w:rsidRPr="009E3BB4">
              <w:rPr>
                <w:rStyle w:val="eop"/>
                <w:color w:val="auto"/>
                <w:sz w:val="18"/>
                <w:szCs w:val="18"/>
              </w:rPr>
              <w:t> </w:t>
            </w:r>
          </w:p>
        </w:tc>
        <w:tc>
          <w:tcPr>
            <w:tcW w:w="503" w:type="pct"/>
            <w:vAlign w:val="center"/>
          </w:tcPr>
          <w:p w14:paraId="78F7FC2D" w14:textId="604E5DCE" w:rsidR="008E412E" w:rsidRPr="009E3BB4" w:rsidRDefault="008E412E" w:rsidP="008E412E">
            <w:pPr>
              <w:jc w:val="center"/>
              <w:rPr>
                <w:color w:val="auto"/>
                <w:sz w:val="18"/>
                <w:szCs w:val="18"/>
              </w:rPr>
            </w:pPr>
            <w:r w:rsidRPr="009E3BB4">
              <w:rPr>
                <w:rStyle w:val="normaltextrun"/>
                <w:color w:val="auto"/>
                <w:sz w:val="18"/>
                <w:szCs w:val="18"/>
              </w:rPr>
              <w:t>05432468848</w:t>
            </w:r>
            <w:r w:rsidRPr="009E3BB4">
              <w:rPr>
                <w:rStyle w:val="eop"/>
                <w:color w:val="auto"/>
                <w:sz w:val="18"/>
                <w:szCs w:val="18"/>
              </w:rPr>
              <w:t> </w:t>
            </w:r>
          </w:p>
        </w:tc>
        <w:tc>
          <w:tcPr>
            <w:tcW w:w="962" w:type="pct"/>
            <w:vAlign w:val="center"/>
          </w:tcPr>
          <w:p w14:paraId="5C92514B" w14:textId="39718366" w:rsidR="008E412E" w:rsidRPr="009E3BB4" w:rsidRDefault="008E412E" w:rsidP="008E412E">
            <w:pPr>
              <w:jc w:val="center"/>
              <w:rPr>
                <w:color w:val="auto"/>
                <w:sz w:val="18"/>
                <w:szCs w:val="18"/>
              </w:rPr>
            </w:pPr>
            <w:hyperlink r:id="rId11" w:tgtFrame="_blank" w:history="1">
              <w:r w:rsidRPr="009E3BB4">
                <w:rPr>
                  <w:rStyle w:val="normaltextrun"/>
                  <w:color w:val="auto"/>
                  <w:sz w:val="18"/>
                  <w:szCs w:val="18"/>
                  <w:u w:val="single"/>
                </w:rPr>
                <w:t>cemokanozer@nevsehir.edu.tr</w:t>
              </w:r>
            </w:hyperlink>
            <w:r w:rsidRPr="009E3BB4">
              <w:rPr>
                <w:rStyle w:val="normaltextrun"/>
                <w:color w:val="auto"/>
                <w:sz w:val="18"/>
                <w:szCs w:val="18"/>
              </w:rPr>
              <w:t> </w:t>
            </w:r>
            <w:r w:rsidRPr="009E3BB4">
              <w:rPr>
                <w:rStyle w:val="eop"/>
                <w:color w:val="auto"/>
                <w:sz w:val="18"/>
                <w:szCs w:val="18"/>
              </w:rPr>
              <w:t> </w:t>
            </w:r>
          </w:p>
        </w:tc>
      </w:tr>
      <w:tr w:rsidR="00BB5C45" w:rsidRPr="00062415" w14:paraId="37B9EE39" w14:textId="77777777" w:rsidTr="008E412E">
        <w:trPr>
          <w:trHeight w:val="519"/>
        </w:trPr>
        <w:tc>
          <w:tcPr>
            <w:tcW w:w="1090" w:type="pct"/>
            <w:shd w:val="clear" w:color="auto" w:fill="D9D9D9"/>
            <w:vAlign w:val="center"/>
          </w:tcPr>
          <w:p w14:paraId="2AB2489D" w14:textId="77777777" w:rsidR="00BB5C45" w:rsidRPr="0046728A" w:rsidRDefault="00BB5C45" w:rsidP="00BB5C45">
            <w:pPr>
              <w:rPr>
                <w:b/>
                <w:color w:val="000000"/>
                <w:sz w:val="20"/>
              </w:rPr>
            </w:pPr>
            <w:r w:rsidRPr="0046728A">
              <w:rPr>
                <w:b/>
                <w:color w:val="000000"/>
                <w:sz w:val="20"/>
              </w:rPr>
              <w:t>PROJE TÜRÜ</w:t>
            </w:r>
          </w:p>
        </w:tc>
        <w:sdt>
          <w:sdtPr>
            <w:rPr>
              <w:color w:val="auto"/>
              <w:sz w:val="20"/>
            </w:rPr>
            <w:id w:val="255723466"/>
            <w:placeholder>
              <w:docPart w:val="26C7E9613D3F4994BC806A0EBDC9FCC0"/>
            </w:placeholder>
            <w:dropDownList>
              <w:listItem w:value="Bir öğe seçin."/>
              <w:listItem w:displayText="Bilimsel Araştırma ve Geliştirme Projesi (BAGP)" w:value="Bilimsel Araştırma ve Geliştirme Projesi (BAGP)"/>
              <w:listItem w:displayText="Çok Disiplinli Araştırma Projesi (ÇDAP)" w:value="Çok Disiplinli Araştırma Projesi (ÇDAP)"/>
              <w:listItem w:displayText="Lisansüstü Tez Projesi (TEZ)" w:value="Lisansüstü Tez Projesi (TEZ)"/>
              <w:listItem w:displayText="Sanayi İş Birliği Projesi (SIBP)" w:value="Sanayi İş Birliği Projesi (SIBP)"/>
              <w:listItem w:displayText="Ulusal Araştırma İş Birliği Projesi (UIBP)" w:value="Ulusal Araştırma İş Birliği Projesi (UIBP)"/>
              <w:listItem w:displayText="Uluslararası Araştırma İş Birliği Projesi (UABP)" w:value="Uluslararası Araştırma İş Birliği Projesi (UABP)"/>
              <w:listItem w:displayText="Hızlı Destek Projesi (HZP)" w:value="Hızlı Destek Projesi (HZP)"/>
              <w:listItem w:displayText="Kurum Dışı Destekli Araştırmalar için İhityaç Projesi (DDİP)" w:value="Kurum Dışı Destekli Araştırmalar için İhityaç Projesi (DDİP)"/>
              <w:listItem w:displayText="Lisans Öğrencisi Katılımlı Araştırma Projesi (LAP)" w:value="Lisans Öğrencisi Katılımlı Araştırma Projesi (LAP)"/>
              <w:listItem w:displayText="Önlisans Öğrencisi Katılımlı Araştırma Projesi (ÖLAP)" w:value="Önlisans Öğrencisi Katılımlı Araştırma Projesi (ÖLAP)"/>
            </w:dropDownList>
          </w:sdtPr>
          <w:sdtEndPr/>
          <w:sdtContent>
            <w:tc>
              <w:tcPr>
                <w:tcW w:w="3910" w:type="pct"/>
                <w:gridSpan w:val="7"/>
                <w:vAlign w:val="center"/>
              </w:tcPr>
              <w:p w14:paraId="1498747F" w14:textId="0DBF216D" w:rsidR="00BB5C45" w:rsidRPr="0046728A" w:rsidRDefault="008E412E" w:rsidP="00BB5C45">
                <w:pPr>
                  <w:rPr>
                    <w:color w:val="000000"/>
                    <w:sz w:val="20"/>
                  </w:rPr>
                </w:pPr>
                <w:r>
                  <w:rPr>
                    <w:color w:val="auto"/>
                    <w:sz w:val="20"/>
                  </w:rPr>
                  <w:t>Bilimsel Araştırma ve Geliştirme Projesi (BAGP)</w:t>
                </w:r>
              </w:p>
            </w:tc>
          </w:sdtContent>
        </w:sdt>
      </w:tr>
      <w:tr w:rsidR="00BB5C45" w:rsidRPr="00062415" w14:paraId="51095935" w14:textId="77777777" w:rsidTr="008E412E">
        <w:trPr>
          <w:trHeight w:val="829"/>
        </w:trPr>
        <w:tc>
          <w:tcPr>
            <w:tcW w:w="1090" w:type="pct"/>
            <w:shd w:val="clear" w:color="auto" w:fill="D9D9D9"/>
            <w:vAlign w:val="center"/>
          </w:tcPr>
          <w:p w14:paraId="72F4E27C" w14:textId="77777777" w:rsidR="00BB5C45" w:rsidRPr="0046728A" w:rsidRDefault="00BB5C45" w:rsidP="00BB5C45">
            <w:pPr>
              <w:rPr>
                <w:b/>
                <w:color w:val="000000"/>
                <w:sz w:val="20"/>
              </w:rPr>
            </w:pPr>
            <w:r w:rsidRPr="0046728A">
              <w:rPr>
                <w:b/>
                <w:color w:val="000000"/>
                <w:sz w:val="20"/>
              </w:rPr>
              <w:t>PROJENİN YÜRÜTÜL</w:t>
            </w:r>
            <w:r>
              <w:rPr>
                <w:b/>
                <w:color w:val="000000"/>
                <w:sz w:val="20"/>
              </w:rPr>
              <w:t>DÜĞÜ</w:t>
            </w:r>
            <w:r w:rsidRPr="0046728A">
              <w:rPr>
                <w:b/>
                <w:color w:val="000000"/>
                <w:sz w:val="20"/>
              </w:rPr>
              <w:t xml:space="preserve"> AKADEMİK BİRİM</w:t>
            </w:r>
          </w:p>
        </w:tc>
        <w:sdt>
          <w:sdtPr>
            <w:rPr>
              <w:color w:val="auto"/>
              <w:sz w:val="20"/>
            </w:rPr>
            <w:id w:val="975338617"/>
            <w:placeholder>
              <w:docPart w:val="EBA76E5200DC43E8BBD02B2B2BE34A8E"/>
            </w:placeholder>
            <w:dropDownList>
              <w:listItem w:value="Bir öğe seçin."/>
              <w:listItem w:displayText="Beşeri Bilimler Fakültesi" w:value="Beşeri Bilimler Fakültesi"/>
              <w:listItem w:displayText="Diş Hekimliği Fakültesi" w:value="Diş Hekimliği Fakültesi"/>
              <w:listItem w:displayText="İktisadi, İdari ve Sosyal Bilimler Fakültesi" w:value="İktisadi, İdari ve Sosyal Bilimler Fakültesi"/>
              <w:listItem w:displayText="Kapadokya Meslek Yüksekokulu" w:value="Kapadokya Meslek Yüksekokulu"/>
              <w:listItem w:displayText="Mimarlık, Tasarım ve Güzel Sanatlar Fakültesi" w:value="Mimarlık, Tasarım ve Güzel Sanatlar Fakültesi"/>
              <w:listItem w:displayText="Sağlık Bilimleri Yüksekokulu" w:value="Sağlık Bilimleri Yüksekokulu"/>
              <w:listItem w:displayText="Uygulamalı Bilimler Yüksekokulu" w:value="Uygulamalı Bilimler Yüksekokulu"/>
              <w:listItem w:displayText="Lisansüstü Eğitim, Öğretim ve Araştırma Enstitüsü" w:value="Lisansüstü Eğitim, Öğretim ve Araştırma Enstitüsü"/>
              <w:listItem w:displayText="Ağız ve Diş Sağlığı Uygulama ve Araştırma Merkezi" w:value="Ağız ve Diş Sağlığı Uygulama ve Araştırma Merkezi"/>
              <w:listItem w:displayText="Akıllı Malzemeler Uygulama ve Araştırma Merkezi" w:value="Akıllı Malzemeler Uygulama ve Araştırma Merkezi"/>
              <w:listItem w:displayText="Çevreci Beşeri Bilimler Uygulama ve Araştırma Merkezi" w:value="Çevreci Beşeri Bilimler Uygulama ve Araştırma Merkezi"/>
              <w:listItem w:displayText="Çocuk Gelişimi Uygulama ve Araştırma Merkezi" w:value="Çocuk Gelişimi Uygulama ve Araştırma Merkezi"/>
              <w:listItem w:displayText="Fizik Tedavi ve Sağlıklı Yaşam Uygulama ve Araştırma Merkezi" w:value="Fizik Tedavi ve Sağlıklı Yaşam Uygulama ve Araştırma Merkezi"/>
              <w:listItem w:displayText="İnsansız Hava Aracı Sistemleri Uygulama ve Araştırma Merkezi" w:value="İnsansız Hava Aracı Sistemleri Uygulama ve Araştırma Merkezi"/>
              <w:listItem w:displayText="Kapadokya Çalışmaları Uygulama ve Araştırma Merkezi" w:value="Kapadokya Çalışmaları Uygulama ve Araştırma Merkezi"/>
              <w:listItem w:displayText="Sıcak Hava Balonu ve Hava Gemisi Uygulama ve Araştırma Merkezi" w:value="Sıcak Hava Balonu ve Hava Gemisi Uygulama ve Araştırma Merkezi"/>
              <w:listItem w:displayText="Sosyal ve Stratejik Çalışmalar Uygulama ve Araştırma Merkezi" w:value="Sosyal ve Stratejik Çalışmalar Uygulama ve Araştırma Merkezi"/>
              <w:listItem w:displayText="Kapadokya Turizmi Veri İşleme, Yenilik ve Proje Esaslı Uygulama ve Araştırma Merkezi" w:value="Kapadokya Turizmi Veri İşleme, Yenilik ve Proje Esaslı Uygulama ve Araştırma Merkezi"/>
              <w:listItem w:displayText="Sürekli Eğitimi Uygulama ve Araştırma Merkezi" w:value="Sürekli Eğitimi Uygulama ve Araştırma Merkezi"/>
            </w:dropDownList>
          </w:sdtPr>
          <w:sdtEndPr/>
          <w:sdtContent>
            <w:tc>
              <w:tcPr>
                <w:tcW w:w="3910" w:type="pct"/>
                <w:gridSpan w:val="7"/>
                <w:vAlign w:val="center"/>
              </w:tcPr>
              <w:p w14:paraId="37A1B0D3" w14:textId="4B09456F" w:rsidR="00BB5C45" w:rsidRPr="0046728A" w:rsidRDefault="008E412E" w:rsidP="00BB5C45">
                <w:pPr>
                  <w:rPr>
                    <w:color w:val="000000"/>
                    <w:sz w:val="20"/>
                  </w:rPr>
                </w:pPr>
                <w:r>
                  <w:rPr>
                    <w:color w:val="auto"/>
                    <w:sz w:val="20"/>
                  </w:rPr>
                  <w:t>Uygulamalı Bilimler Yüksekokulu</w:t>
                </w:r>
              </w:p>
            </w:tc>
          </w:sdtContent>
        </w:sdt>
      </w:tr>
      <w:tr w:rsidR="0008135B" w:rsidRPr="00062415" w14:paraId="62CD5D64" w14:textId="77777777" w:rsidTr="008E412E">
        <w:trPr>
          <w:trHeight w:val="829"/>
        </w:trPr>
        <w:tc>
          <w:tcPr>
            <w:tcW w:w="1090" w:type="pct"/>
            <w:shd w:val="clear" w:color="auto" w:fill="D9D9D9"/>
            <w:vAlign w:val="center"/>
          </w:tcPr>
          <w:p w14:paraId="5548FBDB" w14:textId="6363BD19" w:rsidR="0008135B" w:rsidRPr="0046728A" w:rsidRDefault="0008135B" w:rsidP="00BB5C45">
            <w:pPr>
              <w:rPr>
                <w:b/>
                <w:color w:val="000000"/>
                <w:sz w:val="20"/>
              </w:rPr>
            </w:pPr>
            <w:r>
              <w:rPr>
                <w:b/>
                <w:color w:val="000000"/>
                <w:sz w:val="20"/>
              </w:rPr>
              <w:t>PROJE BAŞLANGIÇ VE BİTİŞ TARİHİ</w:t>
            </w:r>
          </w:p>
        </w:tc>
        <w:tc>
          <w:tcPr>
            <w:tcW w:w="1896" w:type="pct"/>
            <w:gridSpan w:val="4"/>
            <w:vAlign w:val="center"/>
          </w:tcPr>
          <w:p w14:paraId="37FE8312" w14:textId="4000ACF6" w:rsidR="0008135B" w:rsidRDefault="008E412E" w:rsidP="0008135B">
            <w:pPr>
              <w:jc w:val="center"/>
              <w:rPr>
                <w:color w:val="auto"/>
                <w:sz w:val="20"/>
              </w:rPr>
            </w:pPr>
            <w:r w:rsidRPr="008E412E">
              <w:rPr>
                <w:color w:val="auto"/>
                <w:sz w:val="20"/>
              </w:rPr>
              <w:t>30/03/2024</w:t>
            </w:r>
          </w:p>
        </w:tc>
        <w:tc>
          <w:tcPr>
            <w:tcW w:w="2014" w:type="pct"/>
            <w:gridSpan w:val="3"/>
            <w:vAlign w:val="center"/>
          </w:tcPr>
          <w:p w14:paraId="6BF2F5D2" w14:textId="650DDC0D" w:rsidR="0008135B" w:rsidRDefault="008E412E" w:rsidP="0008135B">
            <w:pPr>
              <w:jc w:val="center"/>
              <w:rPr>
                <w:color w:val="auto"/>
                <w:sz w:val="20"/>
              </w:rPr>
            </w:pPr>
            <w:r>
              <w:rPr>
                <w:color w:val="auto"/>
                <w:sz w:val="20"/>
              </w:rPr>
              <w:t>30/06/2025</w:t>
            </w:r>
          </w:p>
        </w:tc>
      </w:tr>
      <w:tr w:rsidR="00AA53D1" w:rsidRPr="00062415" w14:paraId="68A4903C" w14:textId="77777777" w:rsidTr="008E412E">
        <w:trPr>
          <w:trHeight w:val="829"/>
        </w:trPr>
        <w:tc>
          <w:tcPr>
            <w:tcW w:w="1090" w:type="pct"/>
            <w:shd w:val="clear" w:color="auto" w:fill="D9D9D9"/>
            <w:vAlign w:val="center"/>
          </w:tcPr>
          <w:p w14:paraId="6EB015D3" w14:textId="77777777" w:rsidR="00AA53D1" w:rsidRPr="0046728A" w:rsidRDefault="00AA53D1" w:rsidP="00C404C9">
            <w:pPr>
              <w:rPr>
                <w:b/>
                <w:color w:val="000000"/>
                <w:sz w:val="20"/>
              </w:rPr>
            </w:pPr>
            <w:r w:rsidRPr="0046728A">
              <w:rPr>
                <w:b/>
                <w:color w:val="000000"/>
                <w:sz w:val="20"/>
              </w:rPr>
              <w:t>DESTEKLEYEN DİĞER KURULUŞ</w:t>
            </w:r>
          </w:p>
          <w:p w14:paraId="74423C1B" w14:textId="77777777" w:rsidR="00AA53D1" w:rsidRPr="0046728A" w:rsidRDefault="00AA53D1" w:rsidP="00C404C9">
            <w:pPr>
              <w:rPr>
                <w:bCs/>
                <w:i/>
                <w:iCs/>
                <w:color w:val="000000"/>
                <w:sz w:val="20"/>
              </w:rPr>
            </w:pPr>
            <w:r w:rsidRPr="0046728A">
              <w:rPr>
                <w:bCs/>
                <w:i/>
                <w:iCs/>
                <w:color w:val="000000"/>
                <w:sz w:val="16"/>
                <w:szCs w:val="16"/>
              </w:rPr>
              <w:t>(Varsa)</w:t>
            </w:r>
          </w:p>
        </w:tc>
        <w:tc>
          <w:tcPr>
            <w:tcW w:w="3910" w:type="pct"/>
            <w:gridSpan w:val="7"/>
            <w:vAlign w:val="center"/>
          </w:tcPr>
          <w:p w14:paraId="2C08CCC6" w14:textId="257105E6" w:rsidR="00AA53D1" w:rsidRPr="0046728A" w:rsidRDefault="008E412E" w:rsidP="00C404C9">
            <w:pPr>
              <w:rPr>
                <w:color w:val="000000"/>
                <w:sz w:val="20"/>
              </w:rPr>
            </w:pPr>
            <w:r>
              <w:rPr>
                <w:color w:val="000000"/>
                <w:sz w:val="20"/>
              </w:rPr>
              <w:t>-</w:t>
            </w:r>
          </w:p>
        </w:tc>
      </w:tr>
    </w:tbl>
    <w:p w14:paraId="0C3E3281" w14:textId="77777777" w:rsidR="00AA53D1" w:rsidRDefault="00AA53D1" w:rsidP="00AA53D1">
      <w:pPr>
        <w:rPr>
          <w:sz w:val="20"/>
        </w:rPr>
      </w:pPr>
    </w:p>
    <w:p w14:paraId="49243722" w14:textId="77777777" w:rsidR="00AA53D1" w:rsidRDefault="00AA53D1" w:rsidP="00AA53D1">
      <w:pPr>
        <w:rPr>
          <w:b/>
          <w:caps/>
          <w:color w:val="auto"/>
          <w:sz w:val="20"/>
        </w:rPr>
      </w:pPr>
      <w:r w:rsidRPr="00BC13CA">
        <w:rPr>
          <w:b/>
          <w:caps/>
          <w:color w:val="auto"/>
          <w:sz w:val="20"/>
        </w:rPr>
        <w:t>1.</w:t>
      </w:r>
      <w:r>
        <w:rPr>
          <w:b/>
          <w:caps/>
          <w:color w:val="auto"/>
          <w:sz w:val="20"/>
        </w:rPr>
        <w:t xml:space="preserve"> </w:t>
      </w:r>
      <w:r w:rsidRPr="00BC13CA">
        <w:rPr>
          <w:b/>
          <w:caps/>
          <w:color w:val="auto"/>
          <w:sz w:val="20"/>
        </w:rPr>
        <w:t xml:space="preserve">Proje Teknik Raporu </w:t>
      </w:r>
    </w:p>
    <w:p w14:paraId="0D63FD01" w14:textId="77777777" w:rsidR="00AA53D1"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FFF3C46" w14:textId="77777777" w:rsidTr="00C404C9">
        <w:tc>
          <w:tcPr>
            <w:tcW w:w="10065" w:type="dxa"/>
            <w:shd w:val="clear" w:color="auto" w:fill="D9D9D9"/>
          </w:tcPr>
          <w:p w14:paraId="4FEDC72F" w14:textId="18A3BD22" w:rsidR="00AA53D1" w:rsidRPr="00F576C3" w:rsidRDefault="00CB4F84" w:rsidP="00C404C9">
            <w:pPr>
              <w:rPr>
                <w:b/>
                <w:bCs/>
                <w:caps/>
                <w:color w:val="auto"/>
                <w:sz w:val="20"/>
              </w:rPr>
            </w:pPr>
            <w:r>
              <w:rPr>
                <w:b/>
                <w:bCs/>
                <w:color w:val="auto"/>
                <w:sz w:val="20"/>
              </w:rPr>
              <w:t xml:space="preserve">1.1. </w:t>
            </w:r>
            <w:r w:rsidR="00AA53D1" w:rsidRPr="00F576C3">
              <w:rPr>
                <w:b/>
                <w:bCs/>
                <w:color w:val="auto"/>
                <w:sz w:val="20"/>
              </w:rPr>
              <w:t>Özet</w:t>
            </w:r>
          </w:p>
        </w:tc>
      </w:tr>
      <w:tr w:rsidR="00AA53D1" w:rsidRPr="00F576C3" w14:paraId="10892DA3" w14:textId="77777777" w:rsidTr="00C404C9">
        <w:trPr>
          <w:trHeight w:val="859"/>
        </w:trPr>
        <w:tc>
          <w:tcPr>
            <w:tcW w:w="10065" w:type="dxa"/>
          </w:tcPr>
          <w:p w14:paraId="5BCF652A" w14:textId="77777777" w:rsidR="00D27CD4" w:rsidRDefault="00D27CD4" w:rsidP="00D27CD4">
            <w:pPr>
              <w:jc w:val="both"/>
              <w:rPr>
                <w:bCs/>
                <w:color w:val="auto"/>
                <w:sz w:val="20"/>
              </w:rPr>
            </w:pPr>
            <w:r w:rsidRPr="00D27CD4">
              <w:rPr>
                <w:bCs/>
                <w:color w:val="auto"/>
                <w:sz w:val="20"/>
              </w:rPr>
              <w:t>Tüketicilerin beslenme alışkanlıklarındaki değişim ve çevresel duyarlılığın artması, glutensiz ve vegan ürünlere olan ilgiyi önemli ölçüde artırmıştır. Bu doğrultuda gerçekleştirilen proje kapsamında, yaygın olarak tüketilen keklerin üretiminde hayvansal bileşenler yerine alternatif içeriklerin kullanımı araştırılmış ve başarılı sonuçlar elde edilmiştir.</w:t>
            </w:r>
            <w:r>
              <w:rPr>
                <w:bCs/>
                <w:color w:val="auto"/>
                <w:sz w:val="20"/>
              </w:rPr>
              <w:t xml:space="preserve"> </w:t>
            </w:r>
            <w:r w:rsidR="008E412E" w:rsidRPr="008E412E">
              <w:rPr>
                <w:bCs/>
                <w:color w:val="auto"/>
                <w:sz w:val="20"/>
              </w:rPr>
              <w:t xml:space="preserve">Çalışma sürecinde, gluten hassasiyeti, yumurta alerjisi veya vegan beslenme tercihi olan bireyler için uygun formülasyonlar geliştirilmiştir. Ayrıca, farklı bakliyatlardan elde edilen unların buğday ununa alternatif olarak kullanılabilirliği değerlendirilmiş ve fonksiyonel özellikleri açısından </w:t>
            </w:r>
            <w:r>
              <w:rPr>
                <w:bCs/>
                <w:color w:val="auto"/>
                <w:sz w:val="20"/>
              </w:rPr>
              <w:t>incelenmiştir.</w:t>
            </w:r>
          </w:p>
          <w:p w14:paraId="072A0627" w14:textId="61B53E63" w:rsidR="00D27CD4" w:rsidRPr="00D27CD4" w:rsidRDefault="00D27CD4" w:rsidP="00D27CD4">
            <w:pPr>
              <w:jc w:val="both"/>
              <w:rPr>
                <w:bCs/>
                <w:color w:val="auto"/>
                <w:sz w:val="20"/>
              </w:rPr>
            </w:pPr>
            <w:r>
              <w:rPr>
                <w:bCs/>
                <w:color w:val="auto"/>
                <w:sz w:val="20"/>
              </w:rPr>
              <w:t>Proje çıktılarına göre, n</w:t>
            </w:r>
            <w:r w:rsidRPr="00D27CD4">
              <w:rPr>
                <w:bCs/>
                <w:color w:val="auto"/>
                <w:sz w:val="20"/>
              </w:rPr>
              <w:t xml:space="preserve">ohut </w:t>
            </w:r>
            <w:proofErr w:type="spellStart"/>
            <w:r w:rsidRPr="00D27CD4">
              <w:rPr>
                <w:bCs/>
                <w:color w:val="auto"/>
                <w:sz w:val="20"/>
              </w:rPr>
              <w:t>aquafabasının</w:t>
            </w:r>
            <w:proofErr w:type="spellEnd"/>
            <w:r w:rsidRPr="00D27CD4">
              <w:rPr>
                <w:bCs/>
                <w:color w:val="auto"/>
                <w:sz w:val="20"/>
              </w:rPr>
              <w:t xml:space="preserve"> köpürme kapasitesi ve stabilitesi mercimek </w:t>
            </w:r>
            <w:proofErr w:type="spellStart"/>
            <w:r w:rsidRPr="00D27CD4">
              <w:rPr>
                <w:bCs/>
                <w:color w:val="auto"/>
                <w:sz w:val="20"/>
              </w:rPr>
              <w:t>aquafabasına</w:t>
            </w:r>
            <w:proofErr w:type="spellEnd"/>
            <w:r w:rsidRPr="00D27CD4">
              <w:rPr>
                <w:bCs/>
                <w:color w:val="auto"/>
                <w:sz w:val="20"/>
              </w:rPr>
              <w:t xml:space="preserve"> göre daha yüksek bulunmuş, bu da keklerin daha yumuşak dokuya ve daha iyi duyusal kabul edilebilirliğe sahip olmasını sağlamıştır. Fizikokimyasal analizler, nohut </w:t>
            </w:r>
            <w:proofErr w:type="spellStart"/>
            <w:r w:rsidRPr="00D27CD4">
              <w:rPr>
                <w:bCs/>
                <w:color w:val="auto"/>
                <w:sz w:val="20"/>
              </w:rPr>
              <w:t>aquafabasının</w:t>
            </w:r>
            <w:proofErr w:type="spellEnd"/>
            <w:r w:rsidRPr="00D27CD4">
              <w:rPr>
                <w:bCs/>
                <w:color w:val="auto"/>
                <w:sz w:val="20"/>
              </w:rPr>
              <w:t xml:space="preserve"> nem tutmayı artırarak sertliği azalttığını, mercimek bazlı formülasyonların ise daha </w:t>
            </w:r>
            <w:proofErr w:type="spellStart"/>
            <w:r w:rsidRPr="00D27CD4">
              <w:rPr>
                <w:bCs/>
                <w:color w:val="auto"/>
                <w:sz w:val="20"/>
              </w:rPr>
              <w:t>sakızımsı</w:t>
            </w:r>
            <w:proofErr w:type="spellEnd"/>
            <w:r w:rsidRPr="00D27CD4">
              <w:rPr>
                <w:bCs/>
                <w:color w:val="auto"/>
                <w:sz w:val="20"/>
              </w:rPr>
              <w:t xml:space="preserve"> ve düşük kabul edilebilirlik gösterdiğini ortaya koymuştur. Elde edilen bulgular, nohut </w:t>
            </w:r>
            <w:proofErr w:type="spellStart"/>
            <w:r w:rsidRPr="00D27CD4">
              <w:rPr>
                <w:bCs/>
                <w:color w:val="auto"/>
                <w:sz w:val="20"/>
              </w:rPr>
              <w:t>aquafaba</w:t>
            </w:r>
            <w:proofErr w:type="spellEnd"/>
            <w:r w:rsidRPr="00D27CD4">
              <w:rPr>
                <w:bCs/>
                <w:color w:val="auto"/>
                <w:sz w:val="20"/>
              </w:rPr>
              <w:t xml:space="preserve"> ve ununun, glütensiz ve vegan kek üretimi için umut verici ve sürdürülebilir alternatifler sunduğunu göstermektedir.</w:t>
            </w:r>
          </w:p>
          <w:p w14:paraId="2DB84058" w14:textId="444365E2" w:rsidR="00AA53D1" w:rsidRPr="00F576C3" w:rsidRDefault="008E412E" w:rsidP="00D27CD4">
            <w:pPr>
              <w:jc w:val="both"/>
              <w:rPr>
                <w:bCs/>
                <w:caps/>
                <w:color w:val="auto"/>
                <w:sz w:val="20"/>
              </w:rPr>
            </w:pPr>
            <w:r w:rsidRPr="008E412E">
              <w:rPr>
                <w:bCs/>
                <w:color w:val="auto"/>
                <w:sz w:val="20"/>
              </w:rPr>
              <w:t>Proje sonucunda, özel beslenme ihtiyaçlarına hitap eden, sürdürülebilir ve besin değeri yüksek kekler geliştirilmiş; aynı zamanda genellikle atık olarak değerlendirilen haşlanmış bakliyat suları için yeni bir kullanım alanı oluşturulmuştur. Bu çalışma, gıda kaybı ve israfını azaltmaya yönelik yenilikçi bir yaklaşım sunarak çevresel sürdürülebilirliğe katkı sağlamıştır.</w:t>
            </w:r>
          </w:p>
        </w:tc>
      </w:tr>
      <w:tr w:rsidR="00AA53D1" w:rsidRPr="00F576C3" w14:paraId="5222CC83" w14:textId="77777777" w:rsidTr="00C404C9">
        <w:tc>
          <w:tcPr>
            <w:tcW w:w="10065" w:type="dxa"/>
            <w:shd w:val="clear" w:color="auto" w:fill="D9D9D9"/>
          </w:tcPr>
          <w:p w14:paraId="79A88C7F" w14:textId="0EF34D91" w:rsidR="00AA53D1" w:rsidRPr="00F576C3" w:rsidRDefault="00AA53D1" w:rsidP="00C404C9">
            <w:pPr>
              <w:rPr>
                <w:b/>
                <w:bCs/>
                <w:caps/>
                <w:color w:val="auto"/>
                <w:sz w:val="20"/>
              </w:rPr>
            </w:pPr>
            <w:r w:rsidRPr="00F576C3">
              <w:rPr>
                <w:b/>
                <w:bCs/>
                <w:color w:val="auto"/>
                <w:sz w:val="20"/>
              </w:rPr>
              <w:t>Anahtar Kelimeler:</w:t>
            </w:r>
            <w:r w:rsidR="00D27CD4" w:rsidRPr="00D27CD4">
              <w:rPr>
                <w:b/>
                <w:bCs/>
                <w:color w:val="000000"/>
                <w:sz w:val="20"/>
                <w:shd w:val="clear" w:color="auto" w:fill="FFFFFF"/>
              </w:rPr>
              <w:t xml:space="preserve"> </w:t>
            </w:r>
          </w:p>
        </w:tc>
      </w:tr>
      <w:tr w:rsidR="00AA53D1" w:rsidRPr="00F576C3" w14:paraId="2A4266D3" w14:textId="77777777" w:rsidTr="00C404C9">
        <w:tc>
          <w:tcPr>
            <w:tcW w:w="10065" w:type="dxa"/>
          </w:tcPr>
          <w:p w14:paraId="1C0C987B" w14:textId="26F363C8" w:rsidR="00AA53D1" w:rsidRPr="00F576C3" w:rsidRDefault="009E3BB4" w:rsidP="00C404C9">
            <w:pPr>
              <w:rPr>
                <w:bCs/>
                <w:caps/>
                <w:color w:val="auto"/>
                <w:sz w:val="20"/>
              </w:rPr>
            </w:pPr>
            <w:proofErr w:type="spellStart"/>
            <w:r w:rsidRPr="00D27CD4">
              <w:rPr>
                <w:b/>
                <w:bCs/>
                <w:color w:val="auto"/>
                <w:sz w:val="20"/>
              </w:rPr>
              <w:t>Aquafaba</w:t>
            </w:r>
            <w:proofErr w:type="spellEnd"/>
            <w:r w:rsidRPr="00D27CD4">
              <w:rPr>
                <w:b/>
                <w:bCs/>
                <w:color w:val="auto"/>
                <w:sz w:val="20"/>
              </w:rPr>
              <w:t xml:space="preserve">, bakliyat, glutensiz, </w:t>
            </w:r>
            <w:proofErr w:type="spellStart"/>
            <w:r w:rsidRPr="00D27CD4">
              <w:rPr>
                <w:b/>
                <w:bCs/>
                <w:color w:val="auto"/>
                <w:sz w:val="20"/>
              </w:rPr>
              <w:t>kek</w:t>
            </w:r>
            <w:r>
              <w:rPr>
                <w:b/>
                <w:bCs/>
                <w:color w:val="auto"/>
                <w:sz w:val="20"/>
              </w:rPr>
              <w:t>,vegan</w:t>
            </w:r>
            <w:proofErr w:type="spellEnd"/>
          </w:p>
        </w:tc>
      </w:tr>
    </w:tbl>
    <w:p w14:paraId="506F72B6" w14:textId="77777777" w:rsidR="00AA53D1" w:rsidRDefault="00AA53D1" w:rsidP="00AA53D1">
      <w:pPr>
        <w:rPr>
          <w:b/>
          <w:caps/>
          <w:color w:val="auto"/>
          <w:sz w:val="20"/>
        </w:rPr>
      </w:pPr>
    </w:p>
    <w:p w14:paraId="74D0B86A" w14:textId="77777777" w:rsidR="009E3BB4" w:rsidRDefault="009E3BB4" w:rsidP="00AA53D1">
      <w:pPr>
        <w:rPr>
          <w:b/>
          <w:caps/>
          <w:color w:val="auto"/>
          <w:sz w:val="20"/>
        </w:rPr>
      </w:pPr>
    </w:p>
    <w:p w14:paraId="51A65B02" w14:textId="77777777" w:rsidR="009E3BB4" w:rsidRDefault="009E3BB4" w:rsidP="00AA53D1">
      <w:pPr>
        <w:rPr>
          <w:b/>
          <w:caps/>
          <w:color w:val="auto"/>
          <w:sz w:val="20"/>
        </w:rPr>
      </w:pPr>
    </w:p>
    <w:p w14:paraId="344B6DFF" w14:textId="77777777" w:rsidR="009E3BB4" w:rsidRDefault="009E3BB4" w:rsidP="00AA53D1">
      <w:pPr>
        <w:rPr>
          <w:b/>
          <w:caps/>
          <w:color w:val="auto"/>
          <w:sz w:val="20"/>
        </w:rPr>
      </w:pPr>
    </w:p>
    <w:p w14:paraId="2005DE4B" w14:textId="77777777" w:rsidR="009E3BB4" w:rsidRDefault="009E3BB4" w:rsidP="00AA53D1">
      <w:pPr>
        <w:rPr>
          <w:b/>
          <w:caps/>
          <w:color w:val="auto"/>
          <w:sz w:val="20"/>
        </w:rPr>
      </w:pPr>
    </w:p>
    <w:p w14:paraId="1BE509EA" w14:textId="77777777" w:rsidR="009E3BB4" w:rsidRDefault="009E3BB4"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914F8AB" w14:textId="77777777" w:rsidTr="00C404C9">
        <w:tc>
          <w:tcPr>
            <w:tcW w:w="10065" w:type="dxa"/>
            <w:shd w:val="clear" w:color="auto" w:fill="D9D9D9"/>
          </w:tcPr>
          <w:p w14:paraId="5E908396" w14:textId="58AA9BCA" w:rsidR="00AA53D1" w:rsidRPr="00F576C3" w:rsidRDefault="00CB4F84" w:rsidP="00C404C9">
            <w:pPr>
              <w:rPr>
                <w:b/>
                <w:bCs/>
                <w:caps/>
                <w:color w:val="auto"/>
                <w:sz w:val="20"/>
              </w:rPr>
            </w:pPr>
            <w:r>
              <w:rPr>
                <w:b/>
                <w:bCs/>
                <w:color w:val="auto"/>
                <w:sz w:val="20"/>
              </w:rPr>
              <w:lastRenderedPageBreak/>
              <w:t xml:space="preserve">1.2. </w:t>
            </w:r>
            <w:r w:rsidR="00AA53D1" w:rsidRPr="00F576C3">
              <w:rPr>
                <w:b/>
                <w:bCs/>
                <w:color w:val="auto"/>
                <w:sz w:val="20"/>
              </w:rPr>
              <w:t>Amaç:</w:t>
            </w:r>
          </w:p>
        </w:tc>
      </w:tr>
      <w:tr w:rsidR="00AA53D1" w:rsidRPr="00F576C3" w14:paraId="335FB427" w14:textId="77777777" w:rsidTr="00C404C9">
        <w:trPr>
          <w:trHeight w:val="1154"/>
        </w:trPr>
        <w:tc>
          <w:tcPr>
            <w:tcW w:w="10065" w:type="dxa"/>
          </w:tcPr>
          <w:p w14:paraId="64949687" w14:textId="14E56837" w:rsidR="00AA53D1" w:rsidRPr="00BB5C45" w:rsidRDefault="00D27CD4" w:rsidP="00D27CD4">
            <w:pPr>
              <w:jc w:val="both"/>
              <w:rPr>
                <w:bCs/>
                <w:caps/>
                <w:color w:val="auto"/>
                <w:sz w:val="20"/>
              </w:rPr>
            </w:pPr>
            <w:r w:rsidRPr="00D27CD4">
              <w:rPr>
                <w:bCs/>
                <w:color w:val="auto"/>
                <w:sz w:val="20"/>
              </w:rPr>
              <w:t xml:space="preserve">Bu çalışma, yumurta alerjisi olanlar ve vegan bireyler için </w:t>
            </w:r>
            <w:proofErr w:type="spellStart"/>
            <w:r w:rsidRPr="00D27CD4">
              <w:rPr>
                <w:bCs/>
                <w:color w:val="auto"/>
                <w:sz w:val="20"/>
              </w:rPr>
              <w:t>aquafaba</w:t>
            </w:r>
            <w:proofErr w:type="spellEnd"/>
            <w:r w:rsidRPr="00D27CD4">
              <w:rPr>
                <w:bCs/>
                <w:color w:val="auto"/>
                <w:sz w:val="20"/>
              </w:rPr>
              <w:t xml:space="preserve"> kullanarak bitki bazlı bir yumurta ikamesi geliştirmeyi ve çölyak hastaları için glütensiz kek formüle etmeyi amaçlamaktadır. Ayrıca, genellikle atık olarak değerlendirilen haşlanmış baklagil suyunu kullanarak gıda israfını azaltıp daha sürdürülebilir ve kapsayıcı gıda ürünleri üretmeye katkı sağlamayı hedeflemektedir</w:t>
            </w:r>
            <w:r w:rsidRPr="00D27CD4">
              <w:rPr>
                <w:bCs/>
                <w:caps/>
                <w:color w:val="auto"/>
                <w:sz w:val="20"/>
              </w:rPr>
              <w:t>.</w:t>
            </w:r>
          </w:p>
        </w:tc>
      </w:tr>
    </w:tbl>
    <w:p w14:paraId="798F0059" w14:textId="77777777" w:rsidR="00AA53D1" w:rsidRPr="000D6F43"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26CC41E" w14:textId="77777777" w:rsidTr="00C404C9">
        <w:tc>
          <w:tcPr>
            <w:tcW w:w="10065" w:type="dxa"/>
            <w:shd w:val="clear" w:color="auto" w:fill="D9D9D9"/>
          </w:tcPr>
          <w:p w14:paraId="7E0D61C5" w14:textId="17ED2708" w:rsidR="00AA53D1" w:rsidRPr="00F576C3" w:rsidRDefault="00CB4F84" w:rsidP="00C404C9">
            <w:pPr>
              <w:rPr>
                <w:b/>
                <w:bCs/>
                <w:color w:val="auto"/>
                <w:sz w:val="20"/>
              </w:rPr>
            </w:pPr>
            <w:r>
              <w:rPr>
                <w:b/>
                <w:bCs/>
                <w:color w:val="auto"/>
                <w:sz w:val="20"/>
              </w:rPr>
              <w:t xml:space="preserve">1.3. </w:t>
            </w:r>
            <w:r w:rsidR="00AA53D1" w:rsidRPr="00F576C3">
              <w:rPr>
                <w:b/>
                <w:bCs/>
                <w:color w:val="auto"/>
                <w:sz w:val="20"/>
              </w:rPr>
              <w:t>Kullanılan Yöntemler:</w:t>
            </w:r>
          </w:p>
        </w:tc>
      </w:tr>
      <w:tr w:rsidR="00AA53D1" w:rsidRPr="00F576C3" w14:paraId="53F63C74" w14:textId="77777777" w:rsidTr="00BB5C45">
        <w:trPr>
          <w:trHeight w:val="1078"/>
        </w:trPr>
        <w:tc>
          <w:tcPr>
            <w:tcW w:w="10065" w:type="dxa"/>
          </w:tcPr>
          <w:p w14:paraId="54761FDB" w14:textId="4C653022" w:rsidR="00D27CD4" w:rsidRPr="00D27CD4" w:rsidRDefault="00D27CD4" w:rsidP="00D27CD4">
            <w:pPr>
              <w:rPr>
                <w:color w:val="auto"/>
                <w:sz w:val="20"/>
              </w:rPr>
            </w:pPr>
            <w:r w:rsidRPr="00D27CD4">
              <w:rPr>
                <w:color w:val="auto"/>
                <w:sz w:val="20"/>
              </w:rPr>
              <w:t>Bu proje Kapadokya Üniversitesi Gastronomi ve Mutfak Sanatları Bölümü mutfağında yürütülecektir. Nohut ve yeşil mercimek, yumurta, un, şeker, vanilya, kanola yağı ve limon Nevşehir ilinde bulunan yerel bir marketten temin edil</w:t>
            </w:r>
            <w:r w:rsidR="00EA0FDD">
              <w:rPr>
                <w:color w:val="auto"/>
                <w:sz w:val="20"/>
              </w:rPr>
              <w:t>miştir.</w:t>
            </w:r>
          </w:p>
          <w:p w14:paraId="2B692C05" w14:textId="77777777" w:rsidR="00EA0FDD" w:rsidRDefault="00EA0FDD" w:rsidP="00D27CD4">
            <w:pPr>
              <w:rPr>
                <w:b/>
                <w:bCs/>
                <w:color w:val="auto"/>
                <w:sz w:val="20"/>
              </w:rPr>
            </w:pPr>
          </w:p>
          <w:p w14:paraId="2B751FC0" w14:textId="1A4D880D" w:rsidR="00D27CD4" w:rsidRPr="00D27CD4" w:rsidRDefault="00D27CD4" w:rsidP="00D27CD4">
            <w:pPr>
              <w:rPr>
                <w:color w:val="auto"/>
                <w:sz w:val="20"/>
              </w:rPr>
            </w:pPr>
            <w:proofErr w:type="spellStart"/>
            <w:r w:rsidRPr="00D27CD4">
              <w:rPr>
                <w:b/>
                <w:bCs/>
                <w:color w:val="auto"/>
                <w:sz w:val="20"/>
              </w:rPr>
              <w:t>Aquafabaların</w:t>
            </w:r>
            <w:proofErr w:type="spellEnd"/>
            <w:r w:rsidRPr="00D27CD4">
              <w:rPr>
                <w:b/>
                <w:bCs/>
                <w:color w:val="auto"/>
                <w:sz w:val="20"/>
              </w:rPr>
              <w:t xml:space="preserve"> hazırlanması:</w:t>
            </w:r>
            <w:r w:rsidRPr="00D27CD4">
              <w:rPr>
                <w:color w:val="auto"/>
                <w:sz w:val="20"/>
              </w:rPr>
              <w:t> </w:t>
            </w:r>
          </w:p>
          <w:p w14:paraId="474FCA03" w14:textId="59264B51" w:rsidR="00D27CD4" w:rsidRDefault="00D27CD4" w:rsidP="00EA0FDD">
            <w:pPr>
              <w:jc w:val="both"/>
              <w:rPr>
                <w:color w:val="auto"/>
                <w:sz w:val="20"/>
              </w:rPr>
            </w:pPr>
            <w:r w:rsidRPr="00D27CD4">
              <w:rPr>
                <w:color w:val="auto"/>
                <w:sz w:val="20"/>
              </w:rPr>
              <w:t>Her bir baklagilin haşlanması için uygun olan sıcaklık ve süreler ön denemeler sonucunda belirlen</w:t>
            </w:r>
            <w:r w:rsidR="00EA0FDD">
              <w:rPr>
                <w:color w:val="auto"/>
                <w:sz w:val="20"/>
              </w:rPr>
              <w:t>miştir.</w:t>
            </w:r>
            <w:r w:rsidRPr="00D27CD4">
              <w:rPr>
                <w:color w:val="auto"/>
                <w:sz w:val="20"/>
              </w:rPr>
              <w:t xml:space="preserve"> Haşlanan baklagiller oda sıcaklığına getirildikten sonra 24 saat buzdolabında bekletil</w:t>
            </w:r>
            <w:r w:rsidR="00EA0FDD">
              <w:rPr>
                <w:color w:val="auto"/>
                <w:sz w:val="20"/>
              </w:rPr>
              <w:t>miş</w:t>
            </w:r>
            <w:r w:rsidRPr="00D27CD4">
              <w:rPr>
                <w:color w:val="auto"/>
                <w:sz w:val="20"/>
              </w:rPr>
              <w:t xml:space="preserve"> ve </w:t>
            </w:r>
            <w:r w:rsidR="00EA0FDD">
              <w:rPr>
                <w:color w:val="auto"/>
                <w:sz w:val="20"/>
              </w:rPr>
              <w:t>ertesi gün</w:t>
            </w:r>
            <w:r w:rsidRPr="00D27CD4">
              <w:rPr>
                <w:color w:val="auto"/>
                <w:sz w:val="20"/>
              </w:rPr>
              <w:t xml:space="preserve"> baklagillerin suyu süzülerek </w:t>
            </w:r>
            <w:proofErr w:type="spellStart"/>
            <w:r w:rsidRPr="00D27CD4">
              <w:rPr>
                <w:color w:val="auto"/>
                <w:sz w:val="20"/>
              </w:rPr>
              <w:t>aquafabalar</w:t>
            </w:r>
            <w:proofErr w:type="spellEnd"/>
            <w:r w:rsidRPr="00D27CD4">
              <w:rPr>
                <w:color w:val="auto"/>
                <w:sz w:val="20"/>
              </w:rPr>
              <w:t xml:space="preserve"> hazırlan</w:t>
            </w:r>
            <w:r w:rsidR="00EA0FDD">
              <w:rPr>
                <w:color w:val="auto"/>
                <w:sz w:val="20"/>
              </w:rPr>
              <w:t>mıştır</w:t>
            </w:r>
            <w:r w:rsidRPr="00D27CD4">
              <w:rPr>
                <w:color w:val="auto"/>
                <w:sz w:val="20"/>
              </w:rPr>
              <w:t xml:space="preserve"> (</w:t>
            </w:r>
            <w:proofErr w:type="spellStart"/>
            <w:r w:rsidRPr="00D27CD4">
              <w:rPr>
                <w:color w:val="auto"/>
                <w:sz w:val="20"/>
              </w:rPr>
              <w:t>Lafarga</w:t>
            </w:r>
            <w:proofErr w:type="spellEnd"/>
            <w:r w:rsidRPr="00D27CD4">
              <w:rPr>
                <w:color w:val="auto"/>
                <w:sz w:val="20"/>
              </w:rPr>
              <w:t xml:space="preserve"> et al., 2019; Erkoç, 2022; </w:t>
            </w:r>
            <w:proofErr w:type="spellStart"/>
            <w:r w:rsidRPr="00D27CD4">
              <w:rPr>
                <w:color w:val="auto"/>
                <w:sz w:val="20"/>
              </w:rPr>
              <w:t>Stantiall</w:t>
            </w:r>
            <w:proofErr w:type="spellEnd"/>
            <w:r w:rsidRPr="00D27CD4">
              <w:rPr>
                <w:color w:val="auto"/>
                <w:sz w:val="20"/>
              </w:rPr>
              <w:t xml:space="preserve"> et al., 2017). </w:t>
            </w:r>
          </w:p>
          <w:p w14:paraId="65E32370" w14:textId="77777777" w:rsidR="00EA0FDD" w:rsidRPr="00D27CD4" w:rsidRDefault="00EA0FDD" w:rsidP="00EA0FDD">
            <w:pPr>
              <w:jc w:val="both"/>
              <w:rPr>
                <w:color w:val="auto"/>
                <w:sz w:val="20"/>
              </w:rPr>
            </w:pPr>
          </w:p>
          <w:p w14:paraId="5B05B6F2" w14:textId="77777777" w:rsidR="00D27CD4" w:rsidRPr="00D27CD4" w:rsidRDefault="00D27CD4" w:rsidP="00D27CD4">
            <w:pPr>
              <w:rPr>
                <w:color w:val="auto"/>
                <w:sz w:val="20"/>
              </w:rPr>
            </w:pPr>
            <w:r w:rsidRPr="00D27CD4">
              <w:rPr>
                <w:b/>
                <w:bCs/>
                <w:color w:val="auto"/>
                <w:sz w:val="20"/>
              </w:rPr>
              <w:t>Baklagil unlarının hazırlanması:</w:t>
            </w:r>
            <w:r w:rsidRPr="00D27CD4">
              <w:rPr>
                <w:color w:val="auto"/>
                <w:sz w:val="20"/>
              </w:rPr>
              <w:t> </w:t>
            </w:r>
          </w:p>
          <w:p w14:paraId="0548444C" w14:textId="0C897095" w:rsidR="00D27CD4" w:rsidRPr="00D27CD4" w:rsidRDefault="00D27CD4" w:rsidP="00D27CD4">
            <w:pPr>
              <w:rPr>
                <w:color w:val="auto"/>
                <w:sz w:val="20"/>
              </w:rPr>
            </w:pPr>
            <w:r w:rsidRPr="00D27CD4">
              <w:rPr>
                <w:color w:val="auto"/>
                <w:sz w:val="20"/>
              </w:rPr>
              <w:t>Bir gece boyunca ıslatılan nohutlar süzülüp taze suyla duruladıktan sonra bir tencereye alınarak kaynamaya bırakıl</w:t>
            </w:r>
            <w:r w:rsidR="00EA0FDD">
              <w:rPr>
                <w:color w:val="auto"/>
                <w:sz w:val="20"/>
              </w:rPr>
              <w:t>mıştır.</w:t>
            </w:r>
            <w:r w:rsidRPr="00D27CD4">
              <w:rPr>
                <w:color w:val="auto"/>
                <w:sz w:val="20"/>
              </w:rPr>
              <w:t xml:space="preserve"> Haşlanmış nohutların suları </w:t>
            </w:r>
            <w:proofErr w:type="spellStart"/>
            <w:r w:rsidRPr="00D27CD4">
              <w:rPr>
                <w:color w:val="auto"/>
                <w:sz w:val="20"/>
              </w:rPr>
              <w:t>aquafaba</w:t>
            </w:r>
            <w:proofErr w:type="spellEnd"/>
            <w:r w:rsidRPr="00D27CD4">
              <w:rPr>
                <w:color w:val="auto"/>
                <w:sz w:val="20"/>
              </w:rPr>
              <w:t xml:space="preserve"> üretimi için ayrıldıktan sonra nohutlar kurutma işlemi için bir fırın tepsisine dizilecek ve düşük ısıda (80-90°C) kurumaya bırakılacaktır. Kurutulmuş nohutlar öğütülerek toz haline getiril</w:t>
            </w:r>
            <w:r w:rsidR="00EA0FDD">
              <w:rPr>
                <w:color w:val="auto"/>
                <w:sz w:val="20"/>
              </w:rPr>
              <w:t>miş.</w:t>
            </w:r>
            <w:r w:rsidRPr="00D27CD4">
              <w:rPr>
                <w:color w:val="auto"/>
                <w:sz w:val="20"/>
              </w:rPr>
              <w:t xml:space="preserve">. Aynı proses yeşil mercimek için de </w:t>
            </w:r>
            <w:r w:rsidR="00EA0FDD">
              <w:rPr>
                <w:color w:val="auto"/>
                <w:sz w:val="20"/>
              </w:rPr>
              <w:t>uygulanmıştır.</w:t>
            </w:r>
            <w:r w:rsidRPr="00D27CD4">
              <w:rPr>
                <w:color w:val="auto"/>
                <w:sz w:val="20"/>
              </w:rPr>
              <w:t> </w:t>
            </w:r>
            <w:r w:rsidR="00EA0FDD">
              <w:rPr>
                <w:color w:val="auto"/>
                <w:sz w:val="20"/>
              </w:rPr>
              <w:t xml:space="preserve"> </w:t>
            </w:r>
          </w:p>
          <w:p w14:paraId="4070DE0B" w14:textId="77777777" w:rsidR="00D27CD4" w:rsidRDefault="00D27CD4" w:rsidP="00D27CD4">
            <w:pPr>
              <w:rPr>
                <w:color w:val="auto"/>
                <w:sz w:val="20"/>
              </w:rPr>
            </w:pPr>
            <w:r w:rsidRPr="00D27CD4">
              <w:rPr>
                <w:color w:val="auto"/>
                <w:sz w:val="20"/>
              </w:rPr>
              <w:t> </w:t>
            </w:r>
          </w:p>
          <w:p w14:paraId="5D71B54A" w14:textId="7D6425B0" w:rsidR="00D27CD4" w:rsidRDefault="00D27CD4" w:rsidP="00D27CD4">
            <w:pPr>
              <w:rPr>
                <w:b/>
                <w:bCs/>
                <w:color w:val="auto"/>
                <w:sz w:val="20"/>
              </w:rPr>
            </w:pPr>
            <w:r w:rsidRPr="00D27CD4">
              <w:rPr>
                <w:b/>
                <w:bCs/>
                <w:color w:val="auto"/>
                <w:sz w:val="20"/>
              </w:rPr>
              <w:t xml:space="preserve">Keklerin Üretimi </w:t>
            </w:r>
          </w:p>
          <w:p w14:paraId="4DF40ADD" w14:textId="77777777" w:rsidR="00D27CD4" w:rsidRDefault="00D27CD4" w:rsidP="00D27CD4">
            <w:pPr>
              <w:rPr>
                <w:b/>
                <w:bCs/>
                <w:color w:val="auto"/>
                <w:sz w:val="20"/>
              </w:rPr>
            </w:pPr>
          </w:p>
          <w:p w14:paraId="22FA3627" w14:textId="6C88FF44" w:rsidR="00D27CD4" w:rsidRPr="00D27CD4" w:rsidRDefault="00D27CD4" w:rsidP="00D27CD4">
            <w:pPr>
              <w:jc w:val="both"/>
              <w:rPr>
                <w:color w:val="auto"/>
                <w:sz w:val="20"/>
              </w:rPr>
            </w:pPr>
            <w:r w:rsidRPr="00D27CD4">
              <w:rPr>
                <w:color w:val="auto"/>
                <w:sz w:val="20"/>
              </w:rPr>
              <w:t xml:space="preserve">Kek Üretimi 180 g </w:t>
            </w:r>
            <w:r>
              <w:rPr>
                <w:color w:val="auto"/>
                <w:sz w:val="20"/>
              </w:rPr>
              <w:t>şeker</w:t>
            </w:r>
            <w:r w:rsidRPr="00D27CD4">
              <w:rPr>
                <w:color w:val="auto"/>
                <w:sz w:val="20"/>
              </w:rPr>
              <w:t xml:space="preserve">, 60 ml sıvı yağ, 10 </w:t>
            </w:r>
            <w:proofErr w:type="spellStart"/>
            <w:r w:rsidRPr="00D27CD4">
              <w:rPr>
                <w:color w:val="auto"/>
                <w:sz w:val="20"/>
              </w:rPr>
              <w:t>gr</w:t>
            </w:r>
            <w:proofErr w:type="spellEnd"/>
            <w:r w:rsidRPr="00D27CD4">
              <w:rPr>
                <w:color w:val="auto"/>
                <w:sz w:val="20"/>
              </w:rPr>
              <w:t xml:space="preserve"> vanilin ve 10 g kabartma tozu kullanılmış olup, bu malzemeler tüm kek grupları için ortaktır. Kontrol grubu ve diğer deneme gruplarında tüm malzemeler Tablo 1’de belirtilen miktarlarda kullanılmıştır. Kek üretiminde öncelikle şeker ve yumurta veya </w:t>
            </w:r>
            <w:proofErr w:type="spellStart"/>
            <w:r w:rsidRPr="00D27CD4">
              <w:rPr>
                <w:color w:val="auto"/>
                <w:sz w:val="20"/>
              </w:rPr>
              <w:t>aquafaba</w:t>
            </w:r>
            <w:proofErr w:type="spellEnd"/>
            <w:r w:rsidRPr="00D27CD4">
              <w:rPr>
                <w:color w:val="auto"/>
                <w:sz w:val="20"/>
              </w:rPr>
              <w:t xml:space="preserve"> yüksek devirde (</w:t>
            </w:r>
            <w:proofErr w:type="spellStart"/>
            <w:r w:rsidRPr="00D27CD4">
              <w:rPr>
                <w:color w:val="auto"/>
                <w:sz w:val="20"/>
              </w:rPr>
              <w:t>Öztiryakiler</w:t>
            </w:r>
            <w:proofErr w:type="spellEnd"/>
            <w:r w:rsidRPr="00D27CD4">
              <w:rPr>
                <w:color w:val="auto"/>
                <w:sz w:val="20"/>
              </w:rPr>
              <w:t xml:space="preserve"> </w:t>
            </w:r>
            <w:proofErr w:type="spellStart"/>
            <w:r w:rsidRPr="00D27CD4">
              <w:rPr>
                <w:color w:val="auto"/>
                <w:sz w:val="20"/>
              </w:rPr>
              <w:t>Gurmeaid</w:t>
            </w:r>
            <w:proofErr w:type="spellEnd"/>
            <w:r w:rsidRPr="00D27CD4">
              <w:rPr>
                <w:color w:val="auto"/>
                <w:sz w:val="20"/>
              </w:rPr>
              <w:t xml:space="preserve"> Mikseri) köpüklü ve hafif sert bir kıvam elde edilinceye kadar 5 dakika çırpılmıştır. Daha sonra sıvı malzemeler eklenerek karıştırma işlemine 5 dakika daha devam edilmiştir. Daha sonra kuru malzemeler azar azar eklenerek </w:t>
            </w:r>
            <w:proofErr w:type="spellStart"/>
            <w:r w:rsidRPr="00D27CD4">
              <w:rPr>
                <w:color w:val="auto"/>
                <w:sz w:val="20"/>
              </w:rPr>
              <w:t>spatula</w:t>
            </w:r>
            <w:proofErr w:type="spellEnd"/>
            <w:r w:rsidRPr="00D27CD4">
              <w:rPr>
                <w:color w:val="auto"/>
                <w:sz w:val="20"/>
              </w:rPr>
              <w:t xml:space="preserve"> yardımıyla homojen bir kıvama gelmesi sağlanmıştır. Formülasyonda bulunan </w:t>
            </w:r>
            <w:proofErr w:type="spellStart"/>
            <w:r w:rsidRPr="00D27CD4">
              <w:rPr>
                <w:color w:val="auto"/>
                <w:sz w:val="20"/>
              </w:rPr>
              <w:t>chia</w:t>
            </w:r>
            <w:proofErr w:type="spellEnd"/>
            <w:r w:rsidRPr="00D27CD4">
              <w:rPr>
                <w:color w:val="auto"/>
                <w:sz w:val="20"/>
              </w:rPr>
              <w:t xml:space="preserve"> tohumları önce öğütülmüş (10 g) ve su (45 ml) ile karıştırılmış ve yaklaşık 10 dakika bekletilmiş ve jel kıvamına geldikten sonra kullanılmıştır. Elde edilen hamurlar, hafifçe yağlanmış her silikon kek kalıbının (12'li) yarısını dolduracak şekilde eşit şekilde dağıtıldı ve 180°C'de önceden ısıtılmış fırında 13 dakika pişirildi. Pişirdikten sonra, kekler fırın kapağı kapalı olarak yedi dakika daha fırında bırakıldı.</w:t>
            </w:r>
          </w:p>
          <w:p w14:paraId="0ABE8404" w14:textId="4FC77AA3" w:rsidR="00D27CD4" w:rsidRDefault="00D27CD4" w:rsidP="00EA0FDD">
            <w:pPr>
              <w:jc w:val="center"/>
              <w:rPr>
                <w:b/>
                <w:bCs/>
                <w:color w:val="auto"/>
                <w:sz w:val="20"/>
              </w:rPr>
            </w:pPr>
            <w:r>
              <w:rPr>
                <w:b/>
                <w:bCs/>
                <w:color w:val="auto"/>
                <w:sz w:val="20"/>
              </w:rPr>
              <w:t>Tablo 1</w:t>
            </w:r>
            <w:r w:rsidR="00EA0FDD">
              <w:rPr>
                <w:b/>
                <w:bCs/>
                <w:color w:val="auto"/>
                <w:sz w:val="20"/>
              </w:rPr>
              <w:t>. Kek Örnek Gruplarının Formülasyonları</w:t>
            </w:r>
          </w:p>
          <w:tbl>
            <w:tblPr>
              <w:tblStyle w:val="TabloKlavuzu"/>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560"/>
              <w:gridCol w:w="705"/>
              <w:gridCol w:w="1133"/>
              <w:gridCol w:w="1133"/>
              <w:gridCol w:w="1132"/>
              <w:gridCol w:w="1133"/>
              <w:gridCol w:w="1133"/>
              <w:gridCol w:w="1133"/>
            </w:tblGrid>
            <w:tr w:rsidR="00D27CD4" w:rsidRPr="001667EC" w14:paraId="4092BD75" w14:textId="77777777" w:rsidTr="00CE6A77">
              <w:trPr>
                <w:trHeight w:val="227"/>
                <w:jc w:val="center"/>
              </w:trPr>
              <w:tc>
                <w:tcPr>
                  <w:tcW w:w="1560" w:type="dxa"/>
                  <w:tcBorders>
                    <w:bottom w:val="single" w:sz="4" w:space="0" w:color="auto"/>
                  </w:tcBorders>
                  <w:vAlign w:val="center"/>
                </w:tcPr>
                <w:p w14:paraId="57F9AD4A" w14:textId="5C13503B" w:rsidR="00D27CD4" w:rsidRPr="00D27CD4" w:rsidRDefault="00D27CD4" w:rsidP="00D27CD4">
                  <w:pPr>
                    <w:tabs>
                      <w:tab w:val="left" w:pos="4035"/>
                    </w:tabs>
                    <w:jc w:val="both"/>
                    <w:rPr>
                      <w:b/>
                      <w:bCs/>
                      <w:color w:val="auto"/>
                      <w:sz w:val="18"/>
                      <w:szCs w:val="18"/>
                    </w:rPr>
                  </w:pPr>
                  <w:r>
                    <w:rPr>
                      <w:b/>
                      <w:bCs/>
                      <w:color w:val="auto"/>
                      <w:sz w:val="18"/>
                      <w:szCs w:val="18"/>
                    </w:rPr>
                    <w:t>Malzemeler</w:t>
                  </w:r>
                </w:p>
              </w:tc>
              <w:tc>
                <w:tcPr>
                  <w:tcW w:w="705" w:type="dxa"/>
                  <w:tcBorders>
                    <w:bottom w:val="single" w:sz="4" w:space="0" w:color="auto"/>
                  </w:tcBorders>
                  <w:vAlign w:val="center"/>
                </w:tcPr>
                <w:p w14:paraId="2079DF3A"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C</w:t>
                  </w:r>
                </w:p>
              </w:tc>
              <w:tc>
                <w:tcPr>
                  <w:tcW w:w="1133" w:type="dxa"/>
                  <w:tcBorders>
                    <w:bottom w:val="single" w:sz="4" w:space="0" w:color="auto"/>
                  </w:tcBorders>
                  <w:vAlign w:val="center"/>
                </w:tcPr>
                <w:p w14:paraId="7E758AC2"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EF-CF</w:t>
                  </w:r>
                </w:p>
              </w:tc>
              <w:tc>
                <w:tcPr>
                  <w:tcW w:w="1133" w:type="dxa"/>
                  <w:tcBorders>
                    <w:bottom w:val="single" w:sz="4" w:space="0" w:color="auto"/>
                  </w:tcBorders>
                  <w:vAlign w:val="center"/>
                </w:tcPr>
                <w:p w14:paraId="7E593ABF"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EF-LF</w:t>
                  </w:r>
                </w:p>
              </w:tc>
              <w:tc>
                <w:tcPr>
                  <w:tcW w:w="1132" w:type="dxa"/>
                  <w:tcBorders>
                    <w:bottom w:val="single" w:sz="4" w:space="0" w:color="auto"/>
                  </w:tcBorders>
                  <w:vAlign w:val="center"/>
                </w:tcPr>
                <w:p w14:paraId="402F9E68"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CAF-CF</w:t>
                  </w:r>
                </w:p>
              </w:tc>
              <w:tc>
                <w:tcPr>
                  <w:tcW w:w="1133" w:type="dxa"/>
                  <w:tcBorders>
                    <w:bottom w:val="single" w:sz="4" w:space="0" w:color="auto"/>
                  </w:tcBorders>
                  <w:vAlign w:val="center"/>
                </w:tcPr>
                <w:p w14:paraId="7DDCE0B5"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CAF-WF</w:t>
                  </w:r>
                </w:p>
              </w:tc>
              <w:tc>
                <w:tcPr>
                  <w:tcW w:w="1133" w:type="dxa"/>
                  <w:tcBorders>
                    <w:bottom w:val="single" w:sz="4" w:space="0" w:color="auto"/>
                  </w:tcBorders>
                  <w:vAlign w:val="center"/>
                </w:tcPr>
                <w:p w14:paraId="1DA5734C"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LAF-LF</w:t>
                  </w:r>
                </w:p>
              </w:tc>
              <w:tc>
                <w:tcPr>
                  <w:tcW w:w="1133" w:type="dxa"/>
                  <w:tcBorders>
                    <w:bottom w:val="single" w:sz="4" w:space="0" w:color="auto"/>
                  </w:tcBorders>
                  <w:vAlign w:val="center"/>
                </w:tcPr>
                <w:p w14:paraId="6F44E1AE" w14:textId="77777777" w:rsidR="00D27CD4" w:rsidRPr="00D27CD4" w:rsidRDefault="00D27CD4" w:rsidP="00D27CD4">
                  <w:pPr>
                    <w:tabs>
                      <w:tab w:val="left" w:pos="4035"/>
                    </w:tabs>
                    <w:jc w:val="center"/>
                    <w:rPr>
                      <w:b/>
                      <w:bCs/>
                      <w:color w:val="auto"/>
                      <w:sz w:val="18"/>
                      <w:szCs w:val="18"/>
                    </w:rPr>
                  </w:pPr>
                  <w:r w:rsidRPr="00D27CD4">
                    <w:rPr>
                      <w:b/>
                      <w:bCs/>
                      <w:color w:val="auto"/>
                      <w:sz w:val="18"/>
                      <w:szCs w:val="18"/>
                    </w:rPr>
                    <w:t>LAF-WF</w:t>
                  </w:r>
                </w:p>
              </w:tc>
            </w:tr>
            <w:tr w:rsidR="00D27CD4" w:rsidRPr="001667EC" w14:paraId="72FE0608" w14:textId="77777777" w:rsidTr="0024624F">
              <w:trPr>
                <w:trHeight w:val="227"/>
                <w:jc w:val="center"/>
              </w:trPr>
              <w:tc>
                <w:tcPr>
                  <w:tcW w:w="1560" w:type="dxa"/>
                  <w:tcBorders>
                    <w:bottom w:val="nil"/>
                  </w:tcBorders>
                </w:tcPr>
                <w:p w14:paraId="587B050C" w14:textId="3EE2C1F0" w:rsidR="00D27CD4" w:rsidRPr="00D27CD4" w:rsidRDefault="00D27CD4" w:rsidP="00D27CD4">
                  <w:pPr>
                    <w:tabs>
                      <w:tab w:val="left" w:pos="4035"/>
                    </w:tabs>
                    <w:jc w:val="center"/>
                    <w:rPr>
                      <w:color w:val="auto"/>
                      <w:sz w:val="18"/>
                      <w:szCs w:val="18"/>
                    </w:rPr>
                  </w:pPr>
                  <w:r w:rsidRPr="00D27CD4">
                    <w:rPr>
                      <w:color w:val="auto"/>
                      <w:sz w:val="18"/>
                      <w:szCs w:val="18"/>
                    </w:rPr>
                    <w:t>Buğday unu (g)</w:t>
                  </w:r>
                </w:p>
              </w:tc>
              <w:tc>
                <w:tcPr>
                  <w:tcW w:w="705" w:type="dxa"/>
                  <w:tcBorders>
                    <w:bottom w:val="nil"/>
                  </w:tcBorders>
                  <w:vAlign w:val="center"/>
                </w:tcPr>
                <w:p w14:paraId="027D8B82" w14:textId="77777777" w:rsidR="00D27CD4" w:rsidRPr="00D27CD4" w:rsidRDefault="00D27CD4" w:rsidP="00D27CD4">
                  <w:pPr>
                    <w:tabs>
                      <w:tab w:val="left" w:pos="4035"/>
                    </w:tabs>
                    <w:jc w:val="center"/>
                    <w:rPr>
                      <w:color w:val="auto"/>
                      <w:sz w:val="18"/>
                      <w:szCs w:val="18"/>
                    </w:rPr>
                  </w:pPr>
                  <w:r w:rsidRPr="00D27CD4">
                    <w:rPr>
                      <w:color w:val="auto"/>
                      <w:sz w:val="18"/>
                      <w:szCs w:val="18"/>
                    </w:rPr>
                    <w:t>360</w:t>
                  </w:r>
                </w:p>
              </w:tc>
              <w:tc>
                <w:tcPr>
                  <w:tcW w:w="1133" w:type="dxa"/>
                  <w:tcBorders>
                    <w:bottom w:val="nil"/>
                  </w:tcBorders>
                  <w:vAlign w:val="center"/>
                </w:tcPr>
                <w:p w14:paraId="255DAE27"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bottom w:val="nil"/>
                  </w:tcBorders>
                  <w:vAlign w:val="center"/>
                </w:tcPr>
                <w:p w14:paraId="15EEE34B"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2" w:type="dxa"/>
                  <w:tcBorders>
                    <w:bottom w:val="nil"/>
                  </w:tcBorders>
                  <w:vAlign w:val="center"/>
                </w:tcPr>
                <w:p w14:paraId="0892658D"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bottom w:val="nil"/>
                  </w:tcBorders>
                  <w:vAlign w:val="center"/>
                </w:tcPr>
                <w:p w14:paraId="734E99A0" w14:textId="77777777" w:rsidR="00D27CD4" w:rsidRPr="00D27CD4" w:rsidRDefault="00D27CD4" w:rsidP="00D27CD4">
                  <w:pPr>
                    <w:tabs>
                      <w:tab w:val="left" w:pos="4035"/>
                    </w:tabs>
                    <w:jc w:val="center"/>
                    <w:rPr>
                      <w:color w:val="auto"/>
                      <w:sz w:val="18"/>
                      <w:szCs w:val="18"/>
                    </w:rPr>
                  </w:pPr>
                  <w:r w:rsidRPr="00D27CD4">
                    <w:rPr>
                      <w:color w:val="auto"/>
                      <w:sz w:val="18"/>
                      <w:szCs w:val="18"/>
                    </w:rPr>
                    <w:t>360</w:t>
                  </w:r>
                </w:p>
              </w:tc>
              <w:tc>
                <w:tcPr>
                  <w:tcW w:w="1133" w:type="dxa"/>
                  <w:tcBorders>
                    <w:bottom w:val="nil"/>
                  </w:tcBorders>
                  <w:vAlign w:val="center"/>
                </w:tcPr>
                <w:p w14:paraId="2968934D"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bottom w:val="nil"/>
                  </w:tcBorders>
                  <w:vAlign w:val="center"/>
                </w:tcPr>
                <w:p w14:paraId="2BE7B456" w14:textId="77777777" w:rsidR="00D27CD4" w:rsidRPr="00D27CD4" w:rsidRDefault="00D27CD4" w:rsidP="00D27CD4">
                  <w:pPr>
                    <w:tabs>
                      <w:tab w:val="left" w:pos="4035"/>
                    </w:tabs>
                    <w:jc w:val="center"/>
                    <w:rPr>
                      <w:color w:val="auto"/>
                      <w:sz w:val="18"/>
                      <w:szCs w:val="18"/>
                    </w:rPr>
                  </w:pPr>
                  <w:r w:rsidRPr="00D27CD4">
                    <w:rPr>
                      <w:color w:val="auto"/>
                      <w:sz w:val="18"/>
                      <w:szCs w:val="18"/>
                    </w:rPr>
                    <w:t>360</w:t>
                  </w:r>
                </w:p>
              </w:tc>
            </w:tr>
            <w:tr w:rsidR="00D27CD4" w:rsidRPr="001667EC" w14:paraId="6134E9A2" w14:textId="77777777" w:rsidTr="0024624F">
              <w:trPr>
                <w:trHeight w:val="227"/>
                <w:jc w:val="center"/>
              </w:trPr>
              <w:tc>
                <w:tcPr>
                  <w:tcW w:w="1560" w:type="dxa"/>
                  <w:tcBorders>
                    <w:top w:val="nil"/>
                    <w:bottom w:val="nil"/>
                  </w:tcBorders>
                </w:tcPr>
                <w:p w14:paraId="163A42FE" w14:textId="7EEC7B87" w:rsidR="00D27CD4" w:rsidRPr="00D27CD4" w:rsidRDefault="00D27CD4" w:rsidP="00D27CD4">
                  <w:pPr>
                    <w:tabs>
                      <w:tab w:val="left" w:pos="4035"/>
                    </w:tabs>
                    <w:jc w:val="center"/>
                    <w:rPr>
                      <w:color w:val="auto"/>
                      <w:sz w:val="18"/>
                      <w:szCs w:val="18"/>
                    </w:rPr>
                  </w:pPr>
                  <w:r w:rsidRPr="00D27CD4">
                    <w:rPr>
                      <w:color w:val="auto"/>
                      <w:sz w:val="18"/>
                      <w:szCs w:val="18"/>
                    </w:rPr>
                    <w:t>Yumurta (parçalar)</w:t>
                  </w:r>
                </w:p>
              </w:tc>
              <w:tc>
                <w:tcPr>
                  <w:tcW w:w="705" w:type="dxa"/>
                  <w:tcBorders>
                    <w:top w:val="nil"/>
                    <w:bottom w:val="nil"/>
                  </w:tcBorders>
                  <w:vAlign w:val="center"/>
                </w:tcPr>
                <w:p w14:paraId="5428B4E8" w14:textId="77777777" w:rsidR="00D27CD4" w:rsidRPr="00D27CD4" w:rsidRDefault="00D27CD4" w:rsidP="00D27CD4">
                  <w:pPr>
                    <w:tabs>
                      <w:tab w:val="left" w:pos="4035"/>
                    </w:tabs>
                    <w:jc w:val="center"/>
                    <w:rPr>
                      <w:color w:val="auto"/>
                      <w:sz w:val="18"/>
                      <w:szCs w:val="18"/>
                    </w:rPr>
                  </w:pPr>
                  <w:r w:rsidRPr="00D27CD4">
                    <w:rPr>
                      <w:color w:val="auto"/>
                      <w:sz w:val="18"/>
                      <w:szCs w:val="18"/>
                    </w:rPr>
                    <w:t>3</w:t>
                  </w:r>
                </w:p>
              </w:tc>
              <w:tc>
                <w:tcPr>
                  <w:tcW w:w="1133" w:type="dxa"/>
                  <w:tcBorders>
                    <w:top w:val="nil"/>
                    <w:bottom w:val="nil"/>
                  </w:tcBorders>
                  <w:vAlign w:val="center"/>
                </w:tcPr>
                <w:p w14:paraId="38B10FAF" w14:textId="77777777" w:rsidR="00D27CD4" w:rsidRPr="00D27CD4" w:rsidRDefault="00D27CD4" w:rsidP="00D27CD4">
                  <w:pPr>
                    <w:tabs>
                      <w:tab w:val="left" w:pos="4035"/>
                    </w:tabs>
                    <w:jc w:val="center"/>
                    <w:rPr>
                      <w:color w:val="auto"/>
                      <w:sz w:val="18"/>
                      <w:szCs w:val="18"/>
                    </w:rPr>
                  </w:pPr>
                  <w:r w:rsidRPr="00D27CD4">
                    <w:rPr>
                      <w:color w:val="auto"/>
                      <w:sz w:val="18"/>
                      <w:szCs w:val="18"/>
                    </w:rPr>
                    <w:t>3</w:t>
                  </w:r>
                </w:p>
              </w:tc>
              <w:tc>
                <w:tcPr>
                  <w:tcW w:w="1133" w:type="dxa"/>
                  <w:tcBorders>
                    <w:top w:val="nil"/>
                    <w:bottom w:val="nil"/>
                  </w:tcBorders>
                  <w:vAlign w:val="center"/>
                </w:tcPr>
                <w:p w14:paraId="7BB37986" w14:textId="77777777" w:rsidR="00D27CD4" w:rsidRPr="00D27CD4" w:rsidRDefault="00D27CD4" w:rsidP="00D27CD4">
                  <w:pPr>
                    <w:tabs>
                      <w:tab w:val="left" w:pos="4035"/>
                    </w:tabs>
                    <w:jc w:val="center"/>
                    <w:rPr>
                      <w:color w:val="auto"/>
                      <w:sz w:val="18"/>
                      <w:szCs w:val="18"/>
                    </w:rPr>
                  </w:pPr>
                  <w:r w:rsidRPr="00D27CD4">
                    <w:rPr>
                      <w:color w:val="auto"/>
                      <w:sz w:val="18"/>
                      <w:szCs w:val="18"/>
                    </w:rPr>
                    <w:t>3</w:t>
                  </w:r>
                </w:p>
              </w:tc>
              <w:tc>
                <w:tcPr>
                  <w:tcW w:w="1132" w:type="dxa"/>
                  <w:tcBorders>
                    <w:top w:val="nil"/>
                    <w:bottom w:val="nil"/>
                  </w:tcBorders>
                  <w:vAlign w:val="center"/>
                </w:tcPr>
                <w:p w14:paraId="2F49F86D"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43CC330E"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0BCF888A"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33B5D18D"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7101BE40" w14:textId="77777777" w:rsidTr="0024624F">
              <w:trPr>
                <w:trHeight w:val="227"/>
                <w:jc w:val="center"/>
              </w:trPr>
              <w:tc>
                <w:tcPr>
                  <w:tcW w:w="1560" w:type="dxa"/>
                  <w:tcBorders>
                    <w:top w:val="nil"/>
                    <w:bottom w:val="nil"/>
                  </w:tcBorders>
                </w:tcPr>
                <w:p w14:paraId="45F3DCC5" w14:textId="665B1C2B" w:rsidR="00D27CD4" w:rsidRPr="00D27CD4" w:rsidRDefault="00D27CD4" w:rsidP="00D27CD4">
                  <w:pPr>
                    <w:tabs>
                      <w:tab w:val="left" w:pos="4035"/>
                    </w:tabs>
                    <w:jc w:val="center"/>
                    <w:rPr>
                      <w:color w:val="auto"/>
                      <w:sz w:val="18"/>
                      <w:szCs w:val="18"/>
                    </w:rPr>
                  </w:pPr>
                  <w:r w:rsidRPr="00D27CD4">
                    <w:rPr>
                      <w:color w:val="auto"/>
                      <w:sz w:val="18"/>
                      <w:szCs w:val="18"/>
                    </w:rPr>
                    <w:t>Nohut unu (g)</w:t>
                  </w:r>
                </w:p>
              </w:tc>
              <w:tc>
                <w:tcPr>
                  <w:tcW w:w="705" w:type="dxa"/>
                  <w:tcBorders>
                    <w:top w:val="nil"/>
                    <w:bottom w:val="nil"/>
                  </w:tcBorders>
                  <w:vAlign w:val="center"/>
                </w:tcPr>
                <w:p w14:paraId="37694124"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5BF4D82B" w14:textId="77777777" w:rsidR="00D27CD4" w:rsidRPr="00D27CD4" w:rsidRDefault="00D27CD4" w:rsidP="00D27CD4">
                  <w:pPr>
                    <w:tabs>
                      <w:tab w:val="left" w:pos="4035"/>
                    </w:tabs>
                    <w:jc w:val="center"/>
                    <w:rPr>
                      <w:color w:val="auto"/>
                      <w:sz w:val="18"/>
                      <w:szCs w:val="18"/>
                    </w:rPr>
                  </w:pPr>
                  <w:r w:rsidRPr="00D27CD4">
                    <w:rPr>
                      <w:color w:val="auto"/>
                      <w:sz w:val="18"/>
                      <w:szCs w:val="18"/>
                    </w:rPr>
                    <w:t>300</w:t>
                  </w:r>
                </w:p>
              </w:tc>
              <w:tc>
                <w:tcPr>
                  <w:tcW w:w="1133" w:type="dxa"/>
                  <w:tcBorders>
                    <w:top w:val="nil"/>
                    <w:bottom w:val="nil"/>
                  </w:tcBorders>
                  <w:vAlign w:val="center"/>
                </w:tcPr>
                <w:p w14:paraId="5B15DE82"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2" w:type="dxa"/>
                  <w:tcBorders>
                    <w:top w:val="nil"/>
                    <w:bottom w:val="nil"/>
                  </w:tcBorders>
                  <w:vAlign w:val="center"/>
                </w:tcPr>
                <w:p w14:paraId="710608DA" w14:textId="77777777" w:rsidR="00D27CD4" w:rsidRPr="00D27CD4" w:rsidRDefault="00D27CD4" w:rsidP="00D27CD4">
                  <w:pPr>
                    <w:tabs>
                      <w:tab w:val="left" w:pos="4035"/>
                    </w:tabs>
                    <w:jc w:val="center"/>
                    <w:rPr>
                      <w:color w:val="auto"/>
                      <w:sz w:val="18"/>
                      <w:szCs w:val="18"/>
                    </w:rPr>
                  </w:pPr>
                  <w:r w:rsidRPr="00D27CD4">
                    <w:rPr>
                      <w:color w:val="auto"/>
                      <w:sz w:val="18"/>
                      <w:szCs w:val="18"/>
                    </w:rPr>
                    <w:t>300</w:t>
                  </w:r>
                </w:p>
              </w:tc>
              <w:tc>
                <w:tcPr>
                  <w:tcW w:w="1133" w:type="dxa"/>
                  <w:tcBorders>
                    <w:top w:val="nil"/>
                    <w:bottom w:val="nil"/>
                  </w:tcBorders>
                  <w:vAlign w:val="center"/>
                </w:tcPr>
                <w:p w14:paraId="0F8E750E"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672D5640"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5152CFFB"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4E8D31FE" w14:textId="77777777" w:rsidTr="0024624F">
              <w:trPr>
                <w:trHeight w:val="227"/>
                <w:jc w:val="center"/>
              </w:trPr>
              <w:tc>
                <w:tcPr>
                  <w:tcW w:w="1560" w:type="dxa"/>
                  <w:tcBorders>
                    <w:top w:val="nil"/>
                    <w:bottom w:val="nil"/>
                  </w:tcBorders>
                </w:tcPr>
                <w:p w14:paraId="6AEC96EE" w14:textId="579C6BD1" w:rsidR="00D27CD4" w:rsidRPr="00D27CD4" w:rsidRDefault="00D27CD4" w:rsidP="00D27CD4">
                  <w:pPr>
                    <w:tabs>
                      <w:tab w:val="left" w:pos="4035"/>
                    </w:tabs>
                    <w:jc w:val="center"/>
                    <w:rPr>
                      <w:color w:val="auto"/>
                      <w:sz w:val="18"/>
                      <w:szCs w:val="18"/>
                    </w:rPr>
                  </w:pPr>
                  <w:r w:rsidRPr="00D27CD4">
                    <w:rPr>
                      <w:color w:val="auto"/>
                      <w:sz w:val="18"/>
                      <w:szCs w:val="18"/>
                    </w:rPr>
                    <w:t>Mercimek unu (g)</w:t>
                  </w:r>
                </w:p>
              </w:tc>
              <w:tc>
                <w:tcPr>
                  <w:tcW w:w="705" w:type="dxa"/>
                  <w:tcBorders>
                    <w:top w:val="nil"/>
                    <w:bottom w:val="nil"/>
                  </w:tcBorders>
                  <w:vAlign w:val="center"/>
                </w:tcPr>
                <w:p w14:paraId="11672811"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3D78D48A"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5F7E8D18" w14:textId="77777777" w:rsidR="00D27CD4" w:rsidRPr="00D27CD4" w:rsidRDefault="00D27CD4" w:rsidP="00D27CD4">
                  <w:pPr>
                    <w:tabs>
                      <w:tab w:val="left" w:pos="4035"/>
                    </w:tabs>
                    <w:jc w:val="center"/>
                    <w:rPr>
                      <w:color w:val="auto"/>
                      <w:sz w:val="18"/>
                      <w:szCs w:val="18"/>
                    </w:rPr>
                  </w:pPr>
                  <w:r w:rsidRPr="00D27CD4">
                    <w:rPr>
                      <w:color w:val="auto"/>
                      <w:sz w:val="18"/>
                      <w:szCs w:val="18"/>
                    </w:rPr>
                    <w:t>300</w:t>
                  </w:r>
                </w:p>
              </w:tc>
              <w:tc>
                <w:tcPr>
                  <w:tcW w:w="1132" w:type="dxa"/>
                  <w:tcBorders>
                    <w:top w:val="nil"/>
                    <w:bottom w:val="nil"/>
                  </w:tcBorders>
                  <w:vAlign w:val="center"/>
                </w:tcPr>
                <w:p w14:paraId="14F7BF31"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7F6E7CBC"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4CB43281" w14:textId="77777777" w:rsidR="00D27CD4" w:rsidRPr="00D27CD4" w:rsidRDefault="00D27CD4" w:rsidP="00D27CD4">
                  <w:pPr>
                    <w:tabs>
                      <w:tab w:val="left" w:pos="4035"/>
                    </w:tabs>
                    <w:jc w:val="center"/>
                    <w:rPr>
                      <w:color w:val="auto"/>
                      <w:sz w:val="18"/>
                      <w:szCs w:val="18"/>
                    </w:rPr>
                  </w:pPr>
                  <w:r w:rsidRPr="00D27CD4">
                    <w:rPr>
                      <w:color w:val="auto"/>
                      <w:sz w:val="18"/>
                      <w:szCs w:val="18"/>
                    </w:rPr>
                    <w:t>300</w:t>
                  </w:r>
                </w:p>
              </w:tc>
              <w:tc>
                <w:tcPr>
                  <w:tcW w:w="1133" w:type="dxa"/>
                  <w:tcBorders>
                    <w:top w:val="nil"/>
                    <w:bottom w:val="nil"/>
                  </w:tcBorders>
                  <w:vAlign w:val="center"/>
                </w:tcPr>
                <w:p w14:paraId="38026298"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3DF7FAC3" w14:textId="77777777" w:rsidTr="0024624F">
              <w:trPr>
                <w:trHeight w:val="227"/>
                <w:jc w:val="center"/>
              </w:trPr>
              <w:tc>
                <w:tcPr>
                  <w:tcW w:w="1560" w:type="dxa"/>
                  <w:tcBorders>
                    <w:top w:val="nil"/>
                    <w:bottom w:val="nil"/>
                  </w:tcBorders>
                </w:tcPr>
                <w:p w14:paraId="19C3AFC6" w14:textId="24695BBA" w:rsidR="00D27CD4" w:rsidRPr="00D27CD4" w:rsidRDefault="00D27CD4" w:rsidP="00D27CD4">
                  <w:pPr>
                    <w:tabs>
                      <w:tab w:val="left" w:pos="4035"/>
                    </w:tabs>
                    <w:jc w:val="center"/>
                    <w:rPr>
                      <w:color w:val="auto"/>
                      <w:sz w:val="18"/>
                      <w:szCs w:val="18"/>
                    </w:rPr>
                  </w:pPr>
                  <w:proofErr w:type="spellStart"/>
                  <w:r w:rsidRPr="00D27CD4">
                    <w:rPr>
                      <w:color w:val="auto"/>
                      <w:sz w:val="18"/>
                      <w:szCs w:val="18"/>
                    </w:rPr>
                    <w:t>Tapioka</w:t>
                  </w:r>
                  <w:proofErr w:type="spellEnd"/>
                  <w:r w:rsidRPr="00D27CD4">
                    <w:rPr>
                      <w:color w:val="auto"/>
                      <w:sz w:val="18"/>
                      <w:szCs w:val="18"/>
                    </w:rPr>
                    <w:t xml:space="preserve"> nişastası (g)</w:t>
                  </w:r>
                </w:p>
              </w:tc>
              <w:tc>
                <w:tcPr>
                  <w:tcW w:w="705" w:type="dxa"/>
                  <w:tcBorders>
                    <w:top w:val="nil"/>
                    <w:bottom w:val="nil"/>
                  </w:tcBorders>
                  <w:vAlign w:val="center"/>
                </w:tcPr>
                <w:p w14:paraId="033AF1E3"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075E325D"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3" w:type="dxa"/>
                  <w:tcBorders>
                    <w:top w:val="nil"/>
                    <w:bottom w:val="nil"/>
                  </w:tcBorders>
                  <w:vAlign w:val="center"/>
                </w:tcPr>
                <w:p w14:paraId="43BEC34C"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2" w:type="dxa"/>
                  <w:tcBorders>
                    <w:top w:val="nil"/>
                    <w:bottom w:val="nil"/>
                  </w:tcBorders>
                  <w:vAlign w:val="center"/>
                </w:tcPr>
                <w:p w14:paraId="08571D36"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3" w:type="dxa"/>
                  <w:tcBorders>
                    <w:top w:val="nil"/>
                    <w:bottom w:val="nil"/>
                  </w:tcBorders>
                  <w:vAlign w:val="center"/>
                </w:tcPr>
                <w:p w14:paraId="1108464F"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057E0631"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3" w:type="dxa"/>
                  <w:tcBorders>
                    <w:top w:val="nil"/>
                    <w:bottom w:val="nil"/>
                  </w:tcBorders>
                  <w:vAlign w:val="center"/>
                </w:tcPr>
                <w:p w14:paraId="4EC02FD6"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5CEBF9C4" w14:textId="77777777" w:rsidTr="0024624F">
              <w:trPr>
                <w:trHeight w:val="227"/>
                <w:jc w:val="center"/>
              </w:trPr>
              <w:tc>
                <w:tcPr>
                  <w:tcW w:w="1560" w:type="dxa"/>
                  <w:tcBorders>
                    <w:top w:val="nil"/>
                    <w:bottom w:val="nil"/>
                  </w:tcBorders>
                </w:tcPr>
                <w:p w14:paraId="6D5BD265" w14:textId="46E3A5B9" w:rsidR="00D27CD4" w:rsidRPr="00D27CD4" w:rsidRDefault="00D27CD4" w:rsidP="00D27CD4">
                  <w:pPr>
                    <w:tabs>
                      <w:tab w:val="left" w:pos="4035"/>
                    </w:tabs>
                    <w:jc w:val="center"/>
                    <w:rPr>
                      <w:color w:val="auto"/>
                      <w:sz w:val="18"/>
                      <w:szCs w:val="18"/>
                    </w:rPr>
                  </w:pPr>
                  <w:proofErr w:type="spellStart"/>
                  <w:r w:rsidRPr="00D27CD4">
                    <w:rPr>
                      <w:color w:val="auto"/>
                      <w:sz w:val="18"/>
                      <w:szCs w:val="18"/>
                    </w:rPr>
                    <w:t>Ksantan</w:t>
                  </w:r>
                  <w:proofErr w:type="spellEnd"/>
                  <w:r w:rsidRPr="00D27CD4">
                    <w:rPr>
                      <w:color w:val="auto"/>
                      <w:sz w:val="18"/>
                      <w:szCs w:val="18"/>
                    </w:rPr>
                    <w:t xml:space="preserve"> zamkı (g)</w:t>
                  </w:r>
                </w:p>
              </w:tc>
              <w:tc>
                <w:tcPr>
                  <w:tcW w:w="705" w:type="dxa"/>
                  <w:tcBorders>
                    <w:top w:val="nil"/>
                    <w:bottom w:val="nil"/>
                  </w:tcBorders>
                  <w:vAlign w:val="center"/>
                </w:tcPr>
                <w:p w14:paraId="76A3586F"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7384A251" w14:textId="77777777" w:rsidR="00D27CD4" w:rsidRPr="00D27CD4" w:rsidRDefault="00D27CD4" w:rsidP="00D27CD4">
                  <w:pPr>
                    <w:tabs>
                      <w:tab w:val="left" w:pos="4035"/>
                    </w:tabs>
                    <w:jc w:val="center"/>
                    <w:rPr>
                      <w:color w:val="auto"/>
                      <w:sz w:val="18"/>
                      <w:szCs w:val="18"/>
                    </w:rPr>
                  </w:pPr>
                  <w:r w:rsidRPr="00D27CD4">
                    <w:rPr>
                      <w:color w:val="auto"/>
                      <w:sz w:val="18"/>
                      <w:szCs w:val="18"/>
                    </w:rPr>
                    <w:t>6</w:t>
                  </w:r>
                </w:p>
              </w:tc>
              <w:tc>
                <w:tcPr>
                  <w:tcW w:w="1133" w:type="dxa"/>
                  <w:tcBorders>
                    <w:top w:val="nil"/>
                    <w:bottom w:val="nil"/>
                  </w:tcBorders>
                  <w:vAlign w:val="center"/>
                </w:tcPr>
                <w:p w14:paraId="4253F157" w14:textId="77777777" w:rsidR="00D27CD4" w:rsidRPr="00D27CD4" w:rsidRDefault="00D27CD4" w:rsidP="00D27CD4">
                  <w:pPr>
                    <w:tabs>
                      <w:tab w:val="left" w:pos="4035"/>
                    </w:tabs>
                    <w:jc w:val="center"/>
                    <w:rPr>
                      <w:color w:val="auto"/>
                      <w:sz w:val="18"/>
                      <w:szCs w:val="18"/>
                    </w:rPr>
                  </w:pPr>
                  <w:r w:rsidRPr="00D27CD4">
                    <w:rPr>
                      <w:color w:val="auto"/>
                      <w:sz w:val="18"/>
                      <w:szCs w:val="18"/>
                    </w:rPr>
                    <w:t>6</w:t>
                  </w:r>
                </w:p>
              </w:tc>
              <w:tc>
                <w:tcPr>
                  <w:tcW w:w="1132" w:type="dxa"/>
                  <w:tcBorders>
                    <w:top w:val="nil"/>
                    <w:bottom w:val="nil"/>
                  </w:tcBorders>
                  <w:vAlign w:val="center"/>
                </w:tcPr>
                <w:p w14:paraId="295E7072" w14:textId="77777777" w:rsidR="00D27CD4" w:rsidRPr="00D27CD4" w:rsidRDefault="00D27CD4" w:rsidP="00D27CD4">
                  <w:pPr>
                    <w:tabs>
                      <w:tab w:val="left" w:pos="4035"/>
                    </w:tabs>
                    <w:jc w:val="center"/>
                    <w:rPr>
                      <w:color w:val="auto"/>
                      <w:sz w:val="18"/>
                      <w:szCs w:val="18"/>
                    </w:rPr>
                  </w:pPr>
                  <w:r w:rsidRPr="00D27CD4">
                    <w:rPr>
                      <w:color w:val="auto"/>
                      <w:sz w:val="18"/>
                      <w:szCs w:val="18"/>
                    </w:rPr>
                    <w:t>6</w:t>
                  </w:r>
                </w:p>
              </w:tc>
              <w:tc>
                <w:tcPr>
                  <w:tcW w:w="1133" w:type="dxa"/>
                  <w:tcBorders>
                    <w:top w:val="nil"/>
                    <w:bottom w:val="nil"/>
                  </w:tcBorders>
                  <w:vAlign w:val="center"/>
                </w:tcPr>
                <w:p w14:paraId="270C9716"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290D0062" w14:textId="77777777" w:rsidR="00D27CD4" w:rsidRPr="00D27CD4" w:rsidRDefault="00D27CD4" w:rsidP="00D27CD4">
                  <w:pPr>
                    <w:tabs>
                      <w:tab w:val="left" w:pos="4035"/>
                    </w:tabs>
                    <w:jc w:val="center"/>
                    <w:rPr>
                      <w:color w:val="auto"/>
                      <w:sz w:val="18"/>
                      <w:szCs w:val="18"/>
                    </w:rPr>
                  </w:pPr>
                  <w:r w:rsidRPr="00D27CD4">
                    <w:rPr>
                      <w:color w:val="auto"/>
                      <w:sz w:val="18"/>
                      <w:szCs w:val="18"/>
                    </w:rPr>
                    <w:t>6</w:t>
                  </w:r>
                </w:p>
              </w:tc>
              <w:tc>
                <w:tcPr>
                  <w:tcW w:w="1133" w:type="dxa"/>
                  <w:tcBorders>
                    <w:top w:val="nil"/>
                    <w:bottom w:val="nil"/>
                  </w:tcBorders>
                  <w:vAlign w:val="center"/>
                </w:tcPr>
                <w:p w14:paraId="72D47DD3"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72A40608" w14:textId="77777777" w:rsidTr="0024624F">
              <w:trPr>
                <w:trHeight w:val="227"/>
                <w:jc w:val="center"/>
              </w:trPr>
              <w:tc>
                <w:tcPr>
                  <w:tcW w:w="1560" w:type="dxa"/>
                  <w:tcBorders>
                    <w:top w:val="nil"/>
                    <w:bottom w:val="nil"/>
                  </w:tcBorders>
                </w:tcPr>
                <w:p w14:paraId="63D9C69E" w14:textId="54568495" w:rsidR="00D27CD4" w:rsidRPr="00D27CD4" w:rsidRDefault="00D27CD4" w:rsidP="00D27CD4">
                  <w:pPr>
                    <w:tabs>
                      <w:tab w:val="left" w:pos="4035"/>
                    </w:tabs>
                    <w:jc w:val="center"/>
                    <w:rPr>
                      <w:color w:val="auto"/>
                      <w:sz w:val="18"/>
                      <w:szCs w:val="18"/>
                    </w:rPr>
                  </w:pPr>
                  <w:r w:rsidRPr="00D27CD4">
                    <w:rPr>
                      <w:color w:val="auto"/>
                      <w:sz w:val="18"/>
                      <w:szCs w:val="18"/>
                    </w:rPr>
                    <w:t>Su (ml)</w:t>
                  </w:r>
                </w:p>
              </w:tc>
              <w:tc>
                <w:tcPr>
                  <w:tcW w:w="705" w:type="dxa"/>
                  <w:tcBorders>
                    <w:top w:val="nil"/>
                    <w:bottom w:val="nil"/>
                  </w:tcBorders>
                  <w:vAlign w:val="center"/>
                </w:tcPr>
                <w:p w14:paraId="34A58340"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3" w:type="dxa"/>
                  <w:tcBorders>
                    <w:top w:val="nil"/>
                    <w:bottom w:val="nil"/>
                  </w:tcBorders>
                  <w:vAlign w:val="center"/>
                </w:tcPr>
                <w:p w14:paraId="4CA8FEA6"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3" w:type="dxa"/>
                  <w:tcBorders>
                    <w:top w:val="nil"/>
                    <w:bottom w:val="nil"/>
                  </w:tcBorders>
                  <w:vAlign w:val="center"/>
                </w:tcPr>
                <w:p w14:paraId="0A3DFC53" w14:textId="77777777" w:rsidR="00D27CD4" w:rsidRPr="00D27CD4" w:rsidRDefault="00D27CD4" w:rsidP="00D27CD4">
                  <w:pPr>
                    <w:tabs>
                      <w:tab w:val="left" w:pos="4035"/>
                    </w:tabs>
                    <w:jc w:val="center"/>
                    <w:rPr>
                      <w:color w:val="auto"/>
                      <w:sz w:val="18"/>
                      <w:szCs w:val="18"/>
                    </w:rPr>
                  </w:pPr>
                  <w:r w:rsidRPr="00D27CD4">
                    <w:rPr>
                      <w:color w:val="auto"/>
                      <w:sz w:val="18"/>
                      <w:szCs w:val="18"/>
                    </w:rPr>
                    <w:t>60</w:t>
                  </w:r>
                </w:p>
              </w:tc>
              <w:tc>
                <w:tcPr>
                  <w:tcW w:w="1132" w:type="dxa"/>
                  <w:tcBorders>
                    <w:top w:val="nil"/>
                    <w:bottom w:val="nil"/>
                  </w:tcBorders>
                  <w:vAlign w:val="center"/>
                </w:tcPr>
                <w:p w14:paraId="0705C3B6"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0331E281"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2BCB29FC"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2C166817"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r>
            <w:tr w:rsidR="00D27CD4" w:rsidRPr="001667EC" w14:paraId="79F0020C" w14:textId="77777777" w:rsidTr="0024624F">
              <w:trPr>
                <w:trHeight w:val="227"/>
                <w:jc w:val="center"/>
              </w:trPr>
              <w:tc>
                <w:tcPr>
                  <w:tcW w:w="1560" w:type="dxa"/>
                  <w:tcBorders>
                    <w:top w:val="nil"/>
                    <w:bottom w:val="nil"/>
                  </w:tcBorders>
                </w:tcPr>
                <w:p w14:paraId="19884C48" w14:textId="41FAC4EC" w:rsidR="00D27CD4" w:rsidRPr="00D27CD4" w:rsidRDefault="00D27CD4" w:rsidP="00D27CD4">
                  <w:pPr>
                    <w:tabs>
                      <w:tab w:val="left" w:pos="4035"/>
                    </w:tabs>
                    <w:jc w:val="center"/>
                    <w:rPr>
                      <w:color w:val="auto"/>
                      <w:sz w:val="18"/>
                      <w:szCs w:val="18"/>
                    </w:rPr>
                  </w:pPr>
                  <w:proofErr w:type="spellStart"/>
                  <w:r w:rsidRPr="00D27CD4">
                    <w:rPr>
                      <w:color w:val="auto"/>
                      <w:sz w:val="18"/>
                      <w:szCs w:val="18"/>
                    </w:rPr>
                    <w:t>Aquafaba</w:t>
                  </w:r>
                  <w:proofErr w:type="spellEnd"/>
                  <w:r w:rsidRPr="00D27CD4">
                    <w:rPr>
                      <w:color w:val="auto"/>
                      <w:sz w:val="18"/>
                      <w:szCs w:val="18"/>
                    </w:rPr>
                    <w:t xml:space="preserve"> (ml)</w:t>
                  </w:r>
                </w:p>
              </w:tc>
              <w:tc>
                <w:tcPr>
                  <w:tcW w:w="705" w:type="dxa"/>
                  <w:tcBorders>
                    <w:top w:val="nil"/>
                    <w:bottom w:val="nil"/>
                  </w:tcBorders>
                  <w:vAlign w:val="center"/>
                </w:tcPr>
                <w:p w14:paraId="1CE324E0"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510A5A20"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153052AC"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2" w:type="dxa"/>
                  <w:tcBorders>
                    <w:top w:val="nil"/>
                    <w:bottom w:val="nil"/>
                  </w:tcBorders>
                  <w:vAlign w:val="center"/>
                </w:tcPr>
                <w:p w14:paraId="79E04A2D" w14:textId="77777777" w:rsidR="00D27CD4" w:rsidRPr="00D27CD4" w:rsidRDefault="00D27CD4" w:rsidP="00D27CD4">
                  <w:pPr>
                    <w:tabs>
                      <w:tab w:val="left" w:pos="4035"/>
                    </w:tabs>
                    <w:jc w:val="center"/>
                    <w:rPr>
                      <w:color w:val="auto"/>
                      <w:sz w:val="18"/>
                      <w:szCs w:val="18"/>
                    </w:rPr>
                  </w:pPr>
                  <w:r w:rsidRPr="00D27CD4">
                    <w:rPr>
                      <w:color w:val="auto"/>
                      <w:sz w:val="18"/>
                      <w:szCs w:val="18"/>
                    </w:rPr>
                    <w:t>430</w:t>
                  </w:r>
                </w:p>
              </w:tc>
              <w:tc>
                <w:tcPr>
                  <w:tcW w:w="1133" w:type="dxa"/>
                  <w:tcBorders>
                    <w:top w:val="nil"/>
                    <w:bottom w:val="nil"/>
                  </w:tcBorders>
                  <w:vAlign w:val="center"/>
                </w:tcPr>
                <w:p w14:paraId="2C8A9B4E" w14:textId="77777777" w:rsidR="00D27CD4" w:rsidRPr="00D27CD4" w:rsidRDefault="00D27CD4" w:rsidP="00D27CD4">
                  <w:pPr>
                    <w:tabs>
                      <w:tab w:val="left" w:pos="4035"/>
                    </w:tabs>
                    <w:jc w:val="center"/>
                    <w:rPr>
                      <w:color w:val="auto"/>
                      <w:sz w:val="18"/>
                      <w:szCs w:val="18"/>
                    </w:rPr>
                  </w:pPr>
                  <w:r w:rsidRPr="00D27CD4">
                    <w:rPr>
                      <w:color w:val="auto"/>
                      <w:sz w:val="18"/>
                      <w:szCs w:val="18"/>
                    </w:rPr>
                    <w:t>430</w:t>
                  </w:r>
                </w:p>
              </w:tc>
              <w:tc>
                <w:tcPr>
                  <w:tcW w:w="1133" w:type="dxa"/>
                  <w:tcBorders>
                    <w:top w:val="nil"/>
                    <w:bottom w:val="nil"/>
                  </w:tcBorders>
                </w:tcPr>
                <w:p w14:paraId="5C74DC05" w14:textId="77777777" w:rsidR="00D27CD4" w:rsidRPr="00D27CD4" w:rsidRDefault="00D27CD4" w:rsidP="00D27CD4">
                  <w:pPr>
                    <w:tabs>
                      <w:tab w:val="left" w:pos="4035"/>
                    </w:tabs>
                    <w:jc w:val="center"/>
                    <w:rPr>
                      <w:color w:val="auto"/>
                      <w:sz w:val="18"/>
                      <w:szCs w:val="18"/>
                    </w:rPr>
                  </w:pPr>
                  <w:r w:rsidRPr="00D27CD4">
                    <w:rPr>
                      <w:color w:val="auto"/>
                      <w:sz w:val="18"/>
                      <w:szCs w:val="18"/>
                    </w:rPr>
                    <w:t>430</w:t>
                  </w:r>
                </w:p>
              </w:tc>
              <w:tc>
                <w:tcPr>
                  <w:tcW w:w="1133" w:type="dxa"/>
                  <w:tcBorders>
                    <w:top w:val="nil"/>
                    <w:bottom w:val="nil"/>
                  </w:tcBorders>
                </w:tcPr>
                <w:p w14:paraId="0A29A01C" w14:textId="77777777" w:rsidR="00D27CD4" w:rsidRPr="00D27CD4" w:rsidRDefault="00D27CD4" w:rsidP="00D27CD4">
                  <w:pPr>
                    <w:tabs>
                      <w:tab w:val="left" w:pos="4035"/>
                    </w:tabs>
                    <w:jc w:val="center"/>
                    <w:rPr>
                      <w:color w:val="auto"/>
                      <w:sz w:val="18"/>
                      <w:szCs w:val="18"/>
                    </w:rPr>
                  </w:pPr>
                  <w:r w:rsidRPr="00D27CD4">
                    <w:rPr>
                      <w:color w:val="auto"/>
                      <w:sz w:val="18"/>
                      <w:szCs w:val="18"/>
                    </w:rPr>
                    <w:t>430</w:t>
                  </w:r>
                </w:p>
              </w:tc>
            </w:tr>
            <w:tr w:rsidR="00D27CD4" w:rsidRPr="001667EC" w14:paraId="777D13A5" w14:textId="77777777" w:rsidTr="0024624F">
              <w:trPr>
                <w:trHeight w:val="227"/>
                <w:jc w:val="center"/>
              </w:trPr>
              <w:tc>
                <w:tcPr>
                  <w:tcW w:w="1560" w:type="dxa"/>
                  <w:tcBorders>
                    <w:top w:val="nil"/>
                    <w:bottom w:val="nil"/>
                  </w:tcBorders>
                </w:tcPr>
                <w:p w14:paraId="078B8930" w14:textId="50E73262" w:rsidR="00D27CD4" w:rsidRPr="00D27CD4" w:rsidRDefault="00D27CD4" w:rsidP="00D27CD4">
                  <w:pPr>
                    <w:tabs>
                      <w:tab w:val="left" w:pos="4035"/>
                    </w:tabs>
                    <w:jc w:val="center"/>
                    <w:rPr>
                      <w:color w:val="auto"/>
                      <w:sz w:val="18"/>
                      <w:szCs w:val="18"/>
                    </w:rPr>
                  </w:pPr>
                  <w:proofErr w:type="spellStart"/>
                  <w:r w:rsidRPr="00D27CD4">
                    <w:rPr>
                      <w:color w:val="auto"/>
                      <w:sz w:val="18"/>
                      <w:szCs w:val="18"/>
                    </w:rPr>
                    <w:t>Chia</w:t>
                  </w:r>
                  <w:proofErr w:type="spellEnd"/>
                  <w:r w:rsidRPr="00D27CD4">
                    <w:rPr>
                      <w:color w:val="auto"/>
                      <w:sz w:val="18"/>
                      <w:szCs w:val="18"/>
                    </w:rPr>
                    <w:t xml:space="preserve"> tohumu (g)</w:t>
                  </w:r>
                </w:p>
              </w:tc>
              <w:tc>
                <w:tcPr>
                  <w:tcW w:w="705" w:type="dxa"/>
                  <w:tcBorders>
                    <w:top w:val="nil"/>
                    <w:bottom w:val="nil"/>
                  </w:tcBorders>
                  <w:vAlign w:val="center"/>
                </w:tcPr>
                <w:p w14:paraId="0F1AAF9C"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0DCFBDDB"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nil"/>
                  </w:tcBorders>
                  <w:vAlign w:val="center"/>
                </w:tcPr>
                <w:p w14:paraId="75B3274A"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2" w:type="dxa"/>
                  <w:tcBorders>
                    <w:top w:val="nil"/>
                    <w:bottom w:val="nil"/>
                  </w:tcBorders>
                  <w:vAlign w:val="center"/>
                </w:tcPr>
                <w:p w14:paraId="74F72C94" w14:textId="77777777" w:rsidR="00D27CD4" w:rsidRPr="00D27CD4" w:rsidRDefault="00D27CD4" w:rsidP="00D27CD4">
                  <w:pPr>
                    <w:tabs>
                      <w:tab w:val="left" w:pos="4035"/>
                    </w:tabs>
                    <w:jc w:val="center"/>
                    <w:rPr>
                      <w:color w:val="auto"/>
                      <w:sz w:val="18"/>
                      <w:szCs w:val="18"/>
                    </w:rPr>
                  </w:pPr>
                  <w:r w:rsidRPr="00D27CD4">
                    <w:rPr>
                      <w:color w:val="auto"/>
                      <w:sz w:val="18"/>
                      <w:szCs w:val="18"/>
                    </w:rPr>
                    <w:t>10</w:t>
                  </w:r>
                </w:p>
              </w:tc>
              <w:tc>
                <w:tcPr>
                  <w:tcW w:w="1133" w:type="dxa"/>
                  <w:tcBorders>
                    <w:top w:val="nil"/>
                    <w:bottom w:val="nil"/>
                  </w:tcBorders>
                  <w:vAlign w:val="center"/>
                </w:tcPr>
                <w:p w14:paraId="49761CC8" w14:textId="77777777" w:rsidR="00D27CD4" w:rsidRPr="00D27CD4" w:rsidRDefault="00D27CD4" w:rsidP="00D27CD4">
                  <w:pPr>
                    <w:tabs>
                      <w:tab w:val="left" w:pos="4035"/>
                    </w:tabs>
                    <w:jc w:val="center"/>
                    <w:rPr>
                      <w:color w:val="auto"/>
                      <w:sz w:val="18"/>
                      <w:szCs w:val="18"/>
                    </w:rPr>
                  </w:pPr>
                  <w:r w:rsidRPr="00D27CD4">
                    <w:rPr>
                      <w:color w:val="auto"/>
                      <w:sz w:val="18"/>
                      <w:szCs w:val="18"/>
                    </w:rPr>
                    <w:t>10</w:t>
                  </w:r>
                </w:p>
              </w:tc>
              <w:tc>
                <w:tcPr>
                  <w:tcW w:w="1133" w:type="dxa"/>
                  <w:tcBorders>
                    <w:top w:val="nil"/>
                    <w:bottom w:val="nil"/>
                  </w:tcBorders>
                  <w:vAlign w:val="center"/>
                </w:tcPr>
                <w:p w14:paraId="533AF79A" w14:textId="77777777" w:rsidR="00D27CD4" w:rsidRPr="00D27CD4" w:rsidRDefault="00D27CD4" w:rsidP="00D27CD4">
                  <w:pPr>
                    <w:tabs>
                      <w:tab w:val="left" w:pos="4035"/>
                    </w:tabs>
                    <w:jc w:val="center"/>
                    <w:rPr>
                      <w:color w:val="auto"/>
                      <w:sz w:val="18"/>
                      <w:szCs w:val="18"/>
                    </w:rPr>
                  </w:pPr>
                  <w:r w:rsidRPr="00D27CD4">
                    <w:rPr>
                      <w:color w:val="auto"/>
                      <w:sz w:val="18"/>
                      <w:szCs w:val="18"/>
                    </w:rPr>
                    <w:t>10</w:t>
                  </w:r>
                </w:p>
              </w:tc>
              <w:tc>
                <w:tcPr>
                  <w:tcW w:w="1133" w:type="dxa"/>
                  <w:tcBorders>
                    <w:top w:val="nil"/>
                    <w:bottom w:val="nil"/>
                  </w:tcBorders>
                  <w:vAlign w:val="center"/>
                </w:tcPr>
                <w:p w14:paraId="1839ABB6" w14:textId="77777777" w:rsidR="00D27CD4" w:rsidRPr="00D27CD4" w:rsidRDefault="00D27CD4" w:rsidP="00D27CD4">
                  <w:pPr>
                    <w:tabs>
                      <w:tab w:val="left" w:pos="4035"/>
                    </w:tabs>
                    <w:jc w:val="center"/>
                    <w:rPr>
                      <w:color w:val="auto"/>
                      <w:sz w:val="18"/>
                      <w:szCs w:val="18"/>
                    </w:rPr>
                  </w:pPr>
                  <w:r w:rsidRPr="00D27CD4">
                    <w:rPr>
                      <w:color w:val="auto"/>
                      <w:sz w:val="18"/>
                      <w:szCs w:val="18"/>
                    </w:rPr>
                    <w:t>10</w:t>
                  </w:r>
                </w:p>
              </w:tc>
            </w:tr>
            <w:tr w:rsidR="00D27CD4" w:rsidRPr="001667EC" w14:paraId="5EDE70FA" w14:textId="77777777" w:rsidTr="0024624F">
              <w:trPr>
                <w:trHeight w:val="227"/>
                <w:jc w:val="center"/>
              </w:trPr>
              <w:tc>
                <w:tcPr>
                  <w:tcW w:w="1560" w:type="dxa"/>
                  <w:tcBorders>
                    <w:top w:val="nil"/>
                    <w:bottom w:val="single" w:sz="4" w:space="0" w:color="auto"/>
                  </w:tcBorders>
                </w:tcPr>
                <w:p w14:paraId="1467996E" w14:textId="0F65F665" w:rsidR="00D27CD4" w:rsidRPr="00D27CD4" w:rsidRDefault="00D27CD4" w:rsidP="00D27CD4">
                  <w:pPr>
                    <w:tabs>
                      <w:tab w:val="left" w:pos="4035"/>
                    </w:tabs>
                    <w:jc w:val="center"/>
                    <w:rPr>
                      <w:color w:val="auto"/>
                      <w:sz w:val="18"/>
                      <w:szCs w:val="18"/>
                    </w:rPr>
                  </w:pPr>
                  <w:proofErr w:type="spellStart"/>
                  <w:r w:rsidRPr="00D27CD4">
                    <w:rPr>
                      <w:color w:val="auto"/>
                      <w:sz w:val="18"/>
                      <w:szCs w:val="18"/>
                    </w:rPr>
                    <w:t>Lesitin</w:t>
                  </w:r>
                  <w:proofErr w:type="spellEnd"/>
                  <w:r w:rsidRPr="00D27CD4">
                    <w:rPr>
                      <w:color w:val="auto"/>
                      <w:sz w:val="18"/>
                      <w:szCs w:val="18"/>
                    </w:rPr>
                    <w:t xml:space="preserve"> (g)</w:t>
                  </w:r>
                </w:p>
              </w:tc>
              <w:tc>
                <w:tcPr>
                  <w:tcW w:w="705" w:type="dxa"/>
                  <w:tcBorders>
                    <w:top w:val="nil"/>
                    <w:bottom w:val="single" w:sz="4" w:space="0" w:color="auto"/>
                  </w:tcBorders>
                  <w:vAlign w:val="center"/>
                </w:tcPr>
                <w:p w14:paraId="6575C76F"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single" w:sz="4" w:space="0" w:color="auto"/>
                  </w:tcBorders>
                  <w:vAlign w:val="center"/>
                </w:tcPr>
                <w:p w14:paraId="7270C92F"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3" w:type="dxa"/>
                  <w:tcBorders>
                    <w:top w:val="nil"/>
                    <w:bottom w:val="single" w:sz="4" w:space="0" w:color="auto"/>
                  </w:tcBorders>
                  <w:vAlign w:val="center"/>
                </w:tcPr>
                <w:p w14:paraId="6BE3046F" w14:textId="77777777" w:rsidR="00D27CD4" w:rsidRPr="00D27CD4" w:rsidRDefault="00D27CD4" w:rsidP="00D27CD4">
                  <w:pPr>
                    <w:tabs>
                      <w:tab w:val="left" w:pos="4035"/>
                    </w:tabs>
                    <w:jc w:val="center"/>
                    <w:rPr>
                      <w:color w:val="auto"/>
                      <w:sz w:val="18"/>
                      <w:szCs w:val="18"/>
                    </w:rPr>
                  </w:pPr>
                  <w:r w:rsidRPr="00D27CD4">
                    <w:rPr>
                      <w:color w:val="auto"/>
                      <w:sz w:val="18"/>
                      <w:szCs w:val="18"/>
                    </w:rPr>
                    <w:t>-</w:t>
                  </w:r>
                </w:p>
              </w:tc>
              <w:tc>
                <w:tcPr>
                  <w:tcW w:w="1132" w:type="dxa"/>
                  <w:tcBorders>
                    <w:top w:val="nil"/>
                    <w:bottom w:val="single" w:sz="4" w:space="0" w:color="auto"/>
                  </w:tcBorders>
                  <w:vAlign w:val="center"/>
                </w:tcPr>
                <w:p w14:paraId="7F2E19F8" w14:textId="77777777" w:rsidR="00D27CD4" w:rsidRPr="00D27CD4" w:rsidRDefault="00D27CD4" w:rsidP="00D27CD4">
                  <w:pPr>
                    <w:tabs>
                      <w:tab w:val="left" w:pos="4035"/>
                    </w:tabs>
                    <w:jc w:val="center"/>
                    <w:rPr>
                      <w:color w:val="auto"/>
                      <w:sz w:val="18"/>
                      <w:szCs w:val="18"/>
                    </w:rPr>
                  </w:pPr>
                  <w:r w:rsidRPr="00D27CD4">
                    <w:rPr>
                      <w:color w:val="auto"/>
                      <w:sz w:val="18"/>
                      <w:szCs w:val="18"/>
                    </w:rPr>
                    <w:t>30</w:t>
                  </w:r>
                </w:p>
              </w:tc>
              <w:tc>
                <w:tcPr>
                  <w:tcW w:w="1133" w:type="dxa"/>
                  <w:tcBorders>
                    <w:top w:val="nil"/>
                    <w:bottom w:val="single" w:sz="4" w:space="0" w:color="auto"/>
                  </w:tcBorders>
                  <w:vAlign w:val="center"/>
                </w:tcPr>
                <w:p w14:paraId="26A744D8" w14:textId="77777777" w:rsidR="00D27CD4" w:rsidRPr="00D27CD4" w:rsidRDefault="00D27CD4" w:rsidP="00D27CD4">
                  <w:pPr>
                    <w:tabs>
                      <w:tab w:val="left" w:pos="4035"/>
                    </w:tabs>
                    <w:jc w:val="center"/>
                    <w:rPr>
                      <w:color w:val="auto"/>
                      <w:sz w:val="18"/>
                      <w:szCs w:val="18"/>
                    </w:rPr>
                  </w:pPr>
                  <w:r w:rsidRPr="00D27CD4">
                    <w:rPr>
                      <w:color w:val="auto"/>
                      <w:sz w:val="18"/>
                      <w:szCs w:val="18"/>
                    </w:rPr>
                    <w:t>30</w:t>
                  </w:r>
                </w:p>
              </w:tc>
              <w:tc>
                <w:tcPr>
                  <w:tcW w:w="1133" w:type="dxa"/>
                  <w:tcBorders>
                    <w:top w:val="nil"/>
                    <w:bottom w:val="single" w:sz="4" w:space="0" w:color="auto"/>
                  </w:tcBorders>
                  <w:vAlign w:val="center"/>
                </w:tcPr>
                <w:p w14:paraId="7A08CEC8" w14:textId="77777777" w:rsidR="00D27CD4" w:rsidRPr="00D27CD4" w:rsidRDefault="00D27CD4" w:rsidP="00D27CD4">
                  <w:pPr>
                    <w:tabs>
                      <w:tab w:val="left" w:pos="4035"/>
                    </w:tabs>
                    <w:jc w:val="center"/>
                    <w:rPr>
                      <w:color w:val="auto"/>
                      <w:sz w:val="18"/>
                      <w:szCs w:val="18"/>
                    </w:rPr>
                  </w:pPr>
                  <w:r w:rsidRPr="00D27CD4">
                    <w:rPr>
                      <w:color w:val="auto"/>
                      <w:sz w:val="18"/>
                      <w:szCs w:val="18"/>
                    </w:rPr>
                    <w:t>30</w:t>
                  </w:r>
                </w:p>
              </w:tc>
              <w:tc>
                <w:tcPr>
                  <w:tcW w:w="1133" w:type="dxa"/>
                  <w:tcBorders>
                    <w:top w:val="nil"/>
                    <w:bottom w:val="single" w:sz="4" w:space="0" w:color="auto"/>
                  </w:tcBorders>
                  <w:vAlign w:val="center"/>
                </w:tcPr>
                <w:p w14:paraId="3EF1D753" w14:textId="77777777" w:rsidR="00D27CD4" w:rsidRPr="00D27CD4" w:rsidRDefault="00D27CD4" w:rsidP="00D27CD4">
                  <w:pPr>
                    <w:tabs>
                      <w:tab w:val="left" w:pos="4035"/>
                    </w:tabs>
                    <w:jc w:val="center"/>
                    <w:rPr>
                      <w:color w:val="auto"/>
                      <w:sz w:val="18"/>
                      <w:szCs w:val="18"/>
                    </w:rPr>
                  </w:pPr>
                  <w:r w:rsidRPr="00D27CD4">
                    <w:rPr>
                      <w:color w:val="auto"/>
                      <w:sz w:val="18"/>
                      <w:szCs w:val="18"/>
                    </w:rPr>
                    <w:t>30</w:t>
                  </w:r>
                </w:p>
              </w:tc>
            </w:tr>
          </w:tbl>
          <w:p w14:paraId="37571A28" w14:textId="77777777" w:rsidR="00D27CD4" w:rsidRDefault="00D27CD4" w:rsidP="00D27CD4">
            <w:pPr>
              <w:rPr>
                <w:b/>
                <w:bCs/>
                <w:color w:val="auto"/>
                <w:sz w:val="20"/>
              </w:rPr>
            </w:pPr>
          </w:p>
          <w:p w14:paraId="725DF704" w14:textId="6200994C" w:rsidR="00EA0FDD" w:rsidRDefault="001060E0" w:rsidP="00D27CD4">
            <w:pPr>
              <w:rPr>
                <w:bCs/>
                <w:color w:val="000000" w:themeColor="text1"/>
                <w:sz w:val="18"/>
                <w:szCs w:val="18"/>
                <w:shd w:val="clear" w:color="auto" w:fill="FFFFFF"/>
              </w:rPr>
            </w:pPr>
            <w:r w:rsidRPr="001060E0">
              <w:rPr>
                <w:bCs/>
                <w:color w:val="000000" w:themeColor="text1"/>
                <w:sz w:val="18"/>
                <w:szCs w:val="18"/>
                <w:shd w:val="clear" w:color="auto" w:fill="FFFFFF"/>
              </w:rPr>
              <w:t xml:space="preserve">C: Kontrol, EF-CF: Yumurta ve Nohut Unu, EF-LF: Yumurta ve Mercimek Unu, CAF-CF: Nohut </w:t>
            </w:r>
            <w:proofErr w:type="spellStart"/>
            <w:r w:rsidRPr="001060E0">
              <w:rPr>
                <w:bCs/>
                <w:color w:val="000000" w:themeColor="text1"/>
                <w:sz w:val="18"/>
                <w:szCs w:val="18"/>
                <w:shd w:val="clear" w:color="auto" w:fill="FFFFFF"/>
              </w:rPr>
              <w:t>Aquafaba</w:t>
            </w:r>
            <w:proofErr w:type="spellEnd"/>
            <w:r w:rsidRPr="001060E0">
              <w:rPr>
                <w:bCs/>
                <w:color w:val="000000" w:themeColor="text1"/>
                <w:sz w:val="18"/>
                <w:szCs w:val="18"/>
                <w:shd w:val="clear" w:color="auto" w:fill="FFFFFF"/>
              </w:rPr>
              <w:t xml:space="preserve"> ve Nohut Unu, CAF-WF: Nohut </w:t>
            </w:r>
            <w:proofErr w:type="spellStart"/>
            <w:r w:rsidRPr="001060E0">
              <w:rPr>
                <w:bCs/>
                <w:color w:val="000000" w:themeColor="text1"/>
                <w:sz w:val="18"/>
                <w:szCs w:val="18"/>
                <w:shd w:val="clear" w:color="auto" w:fill="FFFFFF"/>
              </w:rPr>
              <w:t>Aquafaba</w:t>
            </w:r>
            <w:proofErr w:type="spellEnd"/>
            <w:r w:rsidRPr="001060E0">
              <w:rPr>
                <w:bCs/>
                <w:color w:val="000000" w:themeColor="text1"/>
                <w:sz w:val="18"/>
                <w:szCs w:val="18"/>
                <w:shd w:val="clear" w:color="auto" w:fill="FFFFFF"/>
              </w:rPr>
              <w:t xml:space="preserve"> ve Buğday Unu, LAF-LF: Mercimek </w:t>
            </w:r>
            <w:proofErr w:type="spellStart"/>
            <w:r w:rsidRPr="001060E0">
              <w:rPr>
                <w:bCs/>
                <w:color w:val="000000" w:themeColor="text1"/>
                <w:sz w:val="18"/>
                <w:szCs w:val="18"/>
                <w:shd w:val="clear" w:color="auto" w:fill="FFFFFF"/>
              </w:rPr>
              <w:t>Aquafaba</w:t>
            </w:r>
            <w:proofErr w:type="spellEnd"/>
            <w:r w:rsidRPr="001060E0">
              <w:rPr>
                <w:bCs/>
                <w:color w:val="000000" w:themeColor="text1"/>
                <w:sz w:val="18"/>
                <w:szCs w:val="18"/>
                <w:shd w:val="clear" w:color="auto" w:fill="FFFFFF"/>
              </w:rPr>
              <w:t xml:space="preserve"> ve Mercimek Unu, LAF-WF: Mercimek </w:t>
            </w:r>
            <w:proofErr w:type="spellStart"/>
            <w:r w:rsidRPr="001060E0">
              <w:rPr>
                <w:bCs/>
                <w:color w:val="000000" w:themeColor="text1"/>
                <w:sz w:val="18"/>
                <w:szCs w:val="18"/>
                <w:shd w:val="clear" w:color="auto" w:fill="FFFFFF"/>
              </w:rPr>
              <w:t>Aquafaba</w:t>
            </w:r>
            <w:proofErr w:type="spellEnd"/>
            <w:r w:rsidRPr="001060E0">
              <w:rPr>
                <w:bCs/>
                <w:color w:val="000000" w:themeColor="text1"/>
                <w:sz w:val="18"/>
                <w:szCs w:val="18"/>
                <w:shd w:val="clear" w:color="auto" w:fill="FFFFFF"/>
              </w:rPr>
              <w:t xml:space="preserve"> ve+ Buğday Unu</w:t>
            </w:r>
          </w:p>
          <w:p w14:paraId="18E29ADF" w14:textId="77777777" w:rsidR="001060E0" w:rsidRDefault="001060E0" w:rsidP="00D27CD4">
            <w:pPr>
              <w:rPr>
                <w:b/>
                <w:bCs/>
                <w:color w:val="auto"/>
                <w:sz w:val="20"/>
              </w:rPr>
            </w:pPr>
          </w:p>
          <w:p w14:paraId="45031BF2" w14:textId="77777777" w:rsidR="00D27CD4" w:rsidRPr="00D27CD4" w:rsidRDefault="00D27CD4" w:rsidP="00D27CD4">
            <w:pPr>
              <w:rPr>
                <w:color w:val="auto"/>
                <w:sz w:val="20"/>
              </w:rPr>
            </w:pPr>
            <w:r w:rsidRPr="00D27CD4">
              <w:rPr>
                <w:b/>
                <w:bCs/>
                <w:color w:val="auto"/>
                <w:sz w:val="20"/>
              </w:rPr>
              <w:t>Keklerde Uygulanacak Fizikokimyasal Analizler</w:t>
            </w:r>
            <w:r w:rsidRPr="00D27CD4">
              <w:rPr>
                <w:color w:val="auto"/>
                <w:sz w:val="20"/>
              </w:rPr>
              <w:t> </w:t>
            </w:r>
          </w:p>
          <w:p w14:paraId="2353E57D" w14:textId="1C76BF65" w:rsidR="00D27CD4" w:rsidRPr="00D27CD4" w:rsidRDefault="00D27CD4" w:rsidP="00D27CD4">
            <w:pPr>
              <w:rPr>
                <w:color w:val="auto"/>
                <w:sz w:val="20"/>
              </w:rPr>
            </w:pPr>
            <w:r w:rsidRPr="00D27CD4">
              <w:rPr>
                <w:color w:val="auto"/>
                <w:sz w:val="20"/>
              </w:rPr>
              <w:t>pH, protein, kül, renk, nem içeriği, pişirme verimi ve pişirme kaybı değerleri belirlen</w:t>
            </w:r>
            <w:r w:rsidR="00EA0FDD">
              <w:rPr>
                <w:color w:val="auto"/>
                <w:sz w:val="20"/>
              </w:rPr>
              <w:t>miştir.</w:t>
            </w:r>
          </w:p>
          <w:p w14:paraId="6497A654" w14:textId="77777777" w:rsidR="00D27CD4" w:rsidRDefault="00D27CD4" w:rsidP="00D27CD4">
            <w:pPr>
              <w:rPr>
                <w:color w:val="auto"/>
                <w:sz w:val="20"/>
              </w:rPr>
            </w:pPr>
            <w:r w:rsidRPr="00D27CD4">
              <w:rPr>
                <w:color w:val="auto"/>
                <w:sz w:val="20"/>
              </w:rPr>
              <w:t> </w:t>
            </w:r>
          </w:p>
          <w:p w14:paraId="4CEA3397" w14:textId="77777777" w:rsidR="009E3BB4" w:rsidRDefault="009E3BB4" w:rsidP="00D27CD4">
            <w:pPr>
              <w:rPr>
                <w:color w:val="auto"/>
                <w:sz w:val="20"/>
              </w:rPr>
            </w:pPr>
          </w:p>
          <w:p w14:paraId="15CC4307" w14:textId="77777777" w:rsidR="009E3BB4" w:rsidRPr="00D27CD4" w:rsidRDefault="009E3BB4" w:rsidP="00D27CD4">
            <w:pPr>
              <w:rPr>
                <w:color w:val="auto"/>
                <w:sz w:val="20"/>
              </w:rPr>
            </w:pPr>
          </w:p>
          <w:p w14:paraId="28D4CE04" w14:textId="77777777" w:rsidR="00D27CD4" w:rsidRPr="00D27CD4" w:rsidRDefault="00D27CD4" w:rsidP="00D27CD4">
            <w:pPr>
              <w:rPr>
                <w:color w:val="auto"/>
                <w:sz w:val="20"/>
              </w:rPr>
            </w:pPr>
            <w:r w:rsidRPr="00D27CD4">
              <w:rPr>
                <w:b/>
                <w:bCs/>
                <w:color w:val="auto"/>
                <w:sz w:val="20"/>
              </w:rPr>
              <w:lastRenderedPageBreak/>
              <w:t>Keklerde Tekstür Profil Analizi</w:t>
            </w:r>
            <w:r w:rsidRPr="00D27CD4">
              <w:rPr>
                <w:color w:val="auto"/>
                <w:sz w:val="20"/>
              </w:rPr>
              <w:t> </w:t>
            </w:r>
          </w:p>
          <w:p w14:paraId="01AC8EFD" w14:textId="284C7864" w:rsidR="00AA53D1" w:rsidRPr="00F576C3" w:rsidRDefault="00D27CD4" w:rsidP="00BB5C45">
            <w:pPr>
              <w:rPr>
                <w:color w:val="auto"/>
                <w:sz w:val="20"/>
              </w:rPr>
            </w:pPr>
            <w:r w:rsidRPr="00D27CD4">
              <w:rPr>
                <w:color w:val="auto"/>
                <w:sz w:val="20"/>
              </w:rPr>
              <w:t xml:space="preserve">Tekstür Analiz Cihazı  100 mm çaplı alüminyum baskı plakası (P/100) ile analiz gerçekleştirilecektir. Örneklerin sertlik, sertlik, kıvam, </w:t>
            </w:r>
            <w:proofErr w:type="spellStart"/>
            <w:r w:rsidRPr="00D27CD4">
              <w:rPr>
                <w:color w:val="auto"/>
                <w:sz w:val="20"/>
              </w:rPr>
              <w:t>kohesivlik</w:t>
            </w:r>
            <w:proofErr w:type="spellEnd"/>
            <w:r w:rsidRPr="00D27CD4">
              <w:rPr>
                <w:color w:val="auto"/>
                <w:sz w:val="20"/>
              </w:rPr>
              <w:t xml:space="preserve"> ve viskozite indeksleri belirlen</w:t>
            </w:r>
            <w:r w:rsidR="00EA0FDD">
              <w:rPr>
                <w:color w:val="auto"/>
                <w:sz w:val="20"/>
              </w:rPr>
              <w:t>miştir.</w:t>
            </w:r>
          </w:p>
        </w:tc>
      </w:tr>
    </w:tbl>
    <w:p w14:paraId="5B979584" w14:textId="77777777" w:rsidR="00BB5C45" w:rsidRPr="00BC13CA" w:rsidRDefault="00BB5C45"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33EF55D" w14:textId="77777777" w:rsidTr="00C404C9">
        <w:tc>
          <w:tcPr>
            <w:tcW w:w="10065" w:type="dxa"/>
            <w:shd w:val="clear" w:color="auto" w:fill="D9D9D9"/>
          </w:tcPr>
          <w:p w14:paraId="6B382060" w14:textId="0D241F5D" w:rsidR="00AA53D1" w:rsidRPr="00F576C3" w:rsidRDefault="00CB4F84" w:rsidP="00C404C9">
            <w:pPr>
              <w:rPr>
                <w:b/>
                <w:bCs/>
                <w:color w:val="auto"/>
                <w:sz w:val="20"/>
              </w:rPr>
            </w:pPr>
            <w:r>
              <w:rPr>
                <w:b/>
                <w:bCs/>
                <w:color w:val="auto"/>
                <w:sz w:val="20"/>
              </w:rPr>
              <w:t xml:space="preserve">1.4. </w:t>
            </w:r>
            <w:r w:rsidR="00AA53D1" w:rsidRPr="00F576C3">
              <w:rPr>
                <w:b/>
                <w:bCs/>
                <w:color w:val="auto"/>
                <w:sz w:val="20"/>
              </w:rPr>
              <w:t>Bilimsel Bulgular ve Sonuçlar:</w:t>
            </w:r>
          </w:p>
        </w:tc>
      </w:tr>
      <w:tr w:rsidR="00AA53D1" w:rsidRPr="00F576C3" w14:paraId="232A0996" w14:textId="77777777" w:rsidTr="00C404C9">
        <w:trPr>
          <w:trHeight w:val="1074"/>
        </w:trPr>
        <w:tc>
          <w:tcPr>
            <w:tcW w:w="10065" w:type="dxa"/>
          </w:tcPr>
          <w:p w14:paraId="5E5B35AF" w14:textId="77777777" w:rsidR="00C4760F" w:rsidRDefault="00C4760F" w:rsidP="00C4760F">
            <w:pPr>
              <w:rPr>
                <w:color w:val="auto"/>
                <w:sz w:val="20"/>
              </w:rPr>
            </w:pPr>
          </w:p>
          <w:p w14:paraId="6C276CD6" w14:textId="77777777" w:rsidR="00C4760F" w:rsidRPr="00EA0FDD" w:rsidRDefault="00C4760F" w:rsidP="00C4760F">
            <w:pPr>
              <w:rPr>
                <w:b/>
                <w:bCs/>
                <w:color w:val="auto"/>
                <w:sz w:val="20"/>
              </w:rPr>
            </w:pPr>
            <w:r w:rsidRPr="00EA0FDD">
              <w:rPr>
                <w:b/>
                <w:bCs/>
                <w:color w:val="auto"/>
                <w:sz w:val="20"/>
              </w:rPr>
              <w:t>Köpük Oluşturma Kapasitesinin Belirlenmesi</w:t>
            </w:r>
          </w:p>
          <w:p w14:paraId="3F874E05" w14:textId="77777777" w:rsidR="00C4760F" w:rsidRDefault="00C4760F" w:rsidP="00C4760F">
            <w:pPr>
              <w:rPr>
                <w:color w:val="auto"/>
                <w:sz w:val="20"/>
              </w:rPr>
            </w:pPr>
          </w:p>
          <w:p w14:paraId="44C8EE75" w14:textId="77777777" w:rsidR="00C4760F" w:rsidRDefault="00C4760F" w:rsidP="00C4760F">
            <w:pPr>
              <w:jc w:val="both"/>
              <w:rPr>
                <w:color w:val="auto"/>
                <w:sz w:val="20"/>
              </w:rPr>
            </w:pPr>
            <w:r w:rsidRPr="00EA0FDD">
              <w:rPr>
                <w:color w:val="auto"/>
                <w:sz w:val="20"/>
              </w:rPr>
              <w:t xml:space="preserve">Köpük oluşturma kapasitesi, </w:t>
            </w:r>
            <w:r>
              <w:rPr>
                <w:color w:val="auto"/>
                <w:sz w:val="20"/>
              </w:rPr>
              <w:t>Yumurta</w:t>
            </w:r>
            <w:r w:rsidRPr="00EA0FDD">
              <w:rPr>
                <w:color w:val="auto"/>
                <w:sz w:val="20"/>
              </w:rPr>
              <w:t xml:space="preserve">, </w:t>
            </w:r>
            <w:r>
              <w:rPr>
                <w:color w:val="auto"/>
                <w:sz w:val="20"/>
              </w:rPr>
              <w:t xml:space="preserve">Nohut </w:t>
            </w:r>
            <w:proofErr w:type="spellStart"/>
            <w:r>
              <w:rPr>
                <w:color w:val="auto"/>
                <w:sz w:val="20"/>
              </w:rPr>
              <w:t>Aquafaba</w:t>
            </w:r>
            <w:proofErr w:type="spellEnd"/>
            <w:r>
              <w:rPr>
                <w:color w:val="auto"/>
                <w:sz w:val="20"/>
              </w:rPr>
              <w:t xml:space="preserve"> </w:t>
            </w:r>
            <w:r w:rsidRPr="00EA0FDD">
              <w:rPr>
                <w:color w:val="auto"/>
                <w:sz w:val="20"/>
              </w:rPr>
              <w:t>ve</w:t>
            </w:r>
            <w:r>
              <w:rPr>
                <w:color w:val="auto"/>
                <w:sz w:val="20"/>
              </w:rPr>
              <w:t xml:space="preserve"> Mercimek </w:t>
            </w:r>
            <w:proofErr w:type="spellStart"/>
            <w:r>
              <w:rPr>
                <w:color w:val="auto"/>
                <w:sz w:val="20"/>
              </w:rPr>
              <w:t>Aquafaba</w:t>
            </w:r>
            <w:proofErr w:type="spellEnd"/>
            <w:r w:rsidRPr="00EA0FDD">
              <w:rPr>
                <w:color w:val="auto"/>
                <w:sz w:val="20"/>
              </w:rPr>
              <w:t xml:space="preserve"> grupları için sırasıyla %666,67, %133,33 ve %116,67 oranlarında değişmiştir. </w:t>
            </w:r>
          </w:p>
          <w:p w14:paraId="6B70D3C5" w14:textId="77777777" w:rsidR="00C4760F" w:rsidRDefault="00C4760F" w:rsidP="00C4760F">
            <w:pPr>
              <w:jc w:val="both"/>
              <w:rPr>
                <w:color w:val="auto"/>
                <w:sz w:val="20"/>
              </w:rPr>
            </w:pPr>
          </w:p>
          <w:p w14:paraId="62792187" w14:textId="77777777" w:rsidR="00C4760F" w:rsidRPr="001060E0" w:rsidRDefault="00C4760F" w:rsidP="00C4760F">
            <w:pPr>
              <w:jc w:val="both"/>
              <w:rPr>
                <w:b/>
                <w:bCs/>
                <w:color w:val="auto"/>
                <w:sz w:val="20"/>
              </w:rPr>
            </w:pPr>
            <w:r w:rsidRPr="001060E0">
              <w:rPr>
                <w:b/>
                <w:bCs/>
                <w:color w:val="auto"/>
                <w:sz w:val="20"/>
              </w:rPr>
              <w:t xml:space="preserve">Pişirme Kaybının Belirlenmesi </w:t>
            </w:r>
          </w:p>
          <w:p w14:paraId="5C0826B6" w14:textId="77777777" w:rsidR="00C4760F" w:rsidRDefault="00C4760F" w:rsidP="00C4760F">
            <w:pPr>
              <w:jc w:val="both"/>
              <w:rPr>
                <w:color w:val="auto"/>
                <w:sz w:val="20"/>
              </w:rPr>
            </w:pPr>
            <w:r w:rsidRPr="001060E0">
              <w:rPr>
                <w:color w:val="auto"/>
                <w:sz w:val="20"/>
              </w:rPr>
              <w:t>EF-CF grubunun %5,78'lik değerle en düşük pişirme kaybını sergilediğini göstermiştir</w:t>
            </w:r>
            <w:r>
              <w:rPr>
                <w:color w:val="auto"/>
                <w:sz w:val="20"/>
              </w:rPr>
              <w:t xml:space="preserve"> (Tablo 2).</w:t>
            </w:r>
          </w:p>
          <w:p w14:paraId="3FC1F8D2" w14:textId="77777777" w:rsidR="00C4760F" w:rsidRDefault="00C4760F" w:rsidP="00C4760F">
            <w:pPr>
              <w:pStyle w:val="ResimYazs"/>
              <w:keepNext/>
              <w:jc w:val="center"/>
              <w:rPr>
                <w:rFonts w:ascii="Times New Roman" w:hAnsi="Times New Roman" w:cs="Times New Roman"/>
                <w:b/>
                <w:bCs/>
                <w:i w:val="0"/>
                <w:iCs w:val="0"/>
                <w:color w:val="auto"/>
                <w:sz w:val="20"/>
                <w:szCs w:val="20"/>
                <w:lang w:val="tr-TR"/>
              </w:rPr>
            </w:pPr>
          </w:p>
          <w:p w14:paraId="0F736EED" w14:textId="77777777" w:rsidR="00C4760F" w:rsidRPr="001060E0" w:rsidRDefault="00C4760F" w:rsidP="00C4760F">
            <w:pPr>
              <w:pStyle w:val="ResimYazs"/>
              <w:keepNext/>
              <w:jc w:val="center"/>
              <w:rPr>
                <w:rFonts w:ascii="Times New Roman" w:hAnsi="Times New Roman" w:cs="Times New Roman"/>
                <w:i w:val="0"/>
                <w:iCs w:val="0"/>
                <w:color w:val="auto"/>
                <w:sz w:val="20"/>
                <w:szCs w:val="20"/>
                <w:lang w:val="tr-TR"/>
              </w:rPr>
            </w:pPr>
            <w:r w:rsidRPr="001060E0">
              <w:rPr>
                <w:rFonts w:ascii="Times New Roman" w:hAnsi="Times New Roman" w:cs="Times New Roman"/>
                <w:b/>
                <w:bCs/>
                <w:i w:val="0"/>
                <w:iCs w:val="0"/>
                <w:color w:val="auto"/>
                <w:sz w:val="20"/>
                <w:szCs w:val="20"/>
                <w:lang w:val="tr-TR"/>
              </w:rPr>
              <w:t>Tablo 2</w:t>
            </w:r>
            <w:r>
              <w:rPr>
                <w:rFonts w:ascii="Times New Roman" w:hAnsi="Times New Roman" w:cs="Times New Roman"/>
                <w:i w:val="0"/>
                <w:iCs w:val="0"/>
                <w:color w:val="auto"/>
                <w:sz w:val="20"/>
                <w:szCs w:val="20"/>
                <w:lang w:val="tr-TR"/>
              </w:rPr>
              <w:t xml:space="preserve">  </w:t>
            </w:r>
            <w:r w:rsidRPr="001060E0">
              <w:rPr>
                <w:rFonts w:ascii="Times New Roman" w:hAnsi="Times New Roman" w:cs="Times New Roman"/>
                <w:i w:val="0"/>
                <w:iCs w:val="0"/>
                <w:color w:val="auto"/>
                <w:sz w:val="20"/>
                <w:szCs w:val="20"/>
                <w:lang w:val="tr-TR"/>
              </w:rPr>
              <w:t>Kekl</w:t>
            </w:r>
            <w:r>
              <w:rPr>
                <w:rFonts w:ascii="Times New Roman" w:hAnsi="Times New Roman" w:cs="Times New Roman"/>
                <w:i w:val="0"/>
                <w:iCs w:val="0"/>
                <w:color w:val="auto"/>
                <w:sz w:val="20"/>
                <w:szCs w:val="20"/>
                <w:lang w:val="tr-TR"/>
              </w:rPr>
              <w:t>erin pişirme kaybı</w:t>
            </w:r>
          </w:p>
          <w:tbl>
            <w:tblPr>
              <w:tblStyle w:val="TabloKlavuzu"/>
              <w:tblW w:w="4395"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701"/>
              <w:gridCol w:w="2694"/>
            </w:tblGrid>
            <w:tr w:rsidR="00C4760F" w:rsidRPr="001060E0" w14:paraId="269F2339" w14:textId="77777777" w:rsidTr="00CE6A77">
              <w:trPr>
                <w:trHeight w:val="227"/>
                <w:jc w:val="center"/>
              </w:trPr>
              <w:tc>
                <w:tcPr>
                  <w:tcW w:w="1701" w:type="dxa"/>
                  <w:tcBorders>
                    <w:bottom w:val="single" w:sz="4" w:space="0" w:color="auto"/>
                  </w:tcBorders>
                  <w:vAlign w:val="center"/>
                </w:tcPr>
                <w:p w14:paraId="5A733D62" w14:textId="77777777" w:rsidR="00C4760F" w:rsidRPr="001060E0" w:rsidRDefault="00C4760F" w:rsidP="00C4760F">
                  <w:pPr>
                    <w:tabs>
                      <w:tab w:val="left" w:pos="4035"/>
                    </w:tabs>
                    <w:jc w:val="both"/>
                    <w:rPr>
                      <w:b/>
                      <w:bCs/>
                      <w:color w:val="auto"/>
                      <w:sz w:val="18"/>
                      <w:szCs w:val="18"/>
                    </w:rPr>
                  </w:pPr>
                  <w:r>
                    <w:rPr>
                      <w:b/>
                      <w:bCs/>
                      <w:color w:val="auto"/>
                      <w:sz w:val="18"/>
                      <w:szCs w:val="18"/>
                    </w:rPr>
                    <w:t xml:space="preserve">Örnek </w:t>
                  </w:r>
                  <w:r w:rsidRPr="001060E0">
                    <w:rPr>
                      <w:b/>
                      <w:bCs/>
                      <w:color w:val="auto"/>
                      <w:sz w:val="18"/>
                      <w:szCs w:val="18"/>
                    </w:rPr>
                    <w:t>Gruplar</w:t>
                  </w:r>
                  <w:r>
                    <w:rPr>
                      <w:b/>
                      <w:bCs/>
                      <w:color w:val="auto"/>
                      <w:sz w:val="18"/>
                      <w:szCs w:val="18"/>
                    </w:rPr>
                    <w:t>ı</w:t>
                  </w:r>
                </w:p>
              </w:tc>
              <w:tc>
                <w:tcPr>
                  <w:tcW w:w="2694" w:type="dxa"/>
                  <w:tcBorders>
                    <w:bottom w:val="single" w:sz="4" w:space="0" w:color="auto"/>
                  </w:tcBorders>
                  <w:vAlign w:val="center"/>
                </w:tcPr>
                <w:p w14:paraId="1206B6CA" w14:textId="77777777" w:rsidR="00C4760F" w:rsidRPr="001060E0" w:rsidRDefault="00C4760F" w:rsidP="00C4760F">
                  <w:pPr>
                    <w:tabs>
                      <w:tab w:val="left" w:pos="4035"/>
                    </w:tabs>
                    <w:jc w:val="center"/>
                    <w:rPr>
                      <w:b/>
                      <w:bCs/>
                      <w:color w:val="auto"/>
                      <w:sz w:val="18"/>
                      <w:szCs w:val="18"/>
                    </w:rPr>
                  </w:pPr>
                  <w:r w:rsidRPr="001060E0">
                    <w:rPr>
                      <w:b/>
                      <w:bCs/>
                      <w:color w:val="auto"/>
                      <w:sz w:val="18"/>
                      <w:szCs w:val="18"/>
                    </w:rPr>
                    <w:t>Pişirme Kaybı (%)</w:t>
                  </w:r>
                </w:p>
              </w:tc>
            </w:tr>
            <w:tr w:rsidR="00C4760F" w:rsidRPr="001060E0" w14:paraId="28A83F5B" w14:textId="77777777" w:rsidTr="00CE6A77">
              <w:trPr>
                <w:trHeight w:val="227"/>
                <w:jc w:val="center"/>
              </w:trPr>
              <w:tc>
                <w:tcPr>
                  <w:tcW w:w="1701" w:type="dxa"/>
                  <w:tcBorders>
                    <w:bottom w:val="nil"/>
                  </w:tcBorders>
                  <w:vAlign w:val="center"/>
                </w:tcPr>
                <w:p w14:paraId="42171241" w14:textId="77777777" w:rsidR="00C4760F" w:rsidRPr="001060E0" w:rsidRDefault="00C4760F" w:rsidP="00C4760F">
                  <w:pPr>
                    <w:tabs>
                      <w:tab w:val="left" w:pos="4035"/>
                    </w:tabs>
                    <w:rPr>
                      <w:color w:val="auto"/>
                      <w:sz w:val="18"/>
                      <w:szCs w:val="18"/>
                    </w:rPr>
                  </w:pPr>
                  <w:r w:rsidRPr="001060E0">
                    <w:rPr>
                      <w:color w:val="auto"/>
                      <w:sz w:val="18"/>
                      <w:szCs w:val="18"/>
                    </w:rPr>
                    <w:t>C</w:t>
                  </w:r>
                </w:p>
              </w:tc>
              <w:tc>
                <w:tcPr>
                  <w:tcW w:w="2694" w:type="dxa"/>
                  <w:tcBorders>
                    <w:bottom w:val="nil"/>
                  </w:tcBorders>
                  <w:vAlign w:val="center"/>
                </w:tcPr>
                <w:p w14:paraId="0A242B92"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7,51±0,12</w:t>
                  </w:r>
                  <w:r w:rsidRPr="001060E0">
                    <w:rPr>
                      <w:color w:val="auto"/>
                      <w:sz w:val="18"/>
                      <w:szCs w:val="18"/>
                      <w:vertAlign w:val="superscript"/>
                    </w:rPr>
                    <w:t>ab</w:t>
                  </w:r>
                </w:p>
              </w:tc>
            </w:tr>
            <w:tr w:rsidR="00C4760F" w:rsidRPr="001060E0" w14:paraId="389ADD37" w14:textId="77777777" w:rsidTr="00CE6A77">
              <w:trPr>
                <w:trHeight w:val="227"/>
                <w:jc w:val="center"/>
              </w:trPr>
              <w:tc>
                <w:tcPr>
                  <w:tcW w:w="1701" w:type="dxa"/>
                  <w:tcBorders>
                    <w:top w:val="nil"/>
                    <w:bottom w:val="nil"/>
                  </w:tcBorders>
                  <w:vAlign w:val="center"/>
                </w:tcPr>
                <w:p w14:paraId="59934C31" w14:textId="77777777" w:rsidR="00C4760F" w:rsidRPr="001060E0" w:rsidRDefault="00C4760F" w:rsidP="00C4760F">
                  <w:pPr>
                    <w:tabs>
                      <w:tab w:val="left" w:pos="4035"/>
                    </w:tabs>
                    <w:rPr>
                      <w:color w:val="auto"/>
                      <w:sz w:val="18"/>
                      <w:szCs w:val="18"/>
                    </w:rPr>
                  </w:pPr>
                  <w:r w:rsidRPr="001060E0">
                    <w:rPr>
                      <w:color w:val="auto"/>
                      <w:sz w:val="18"/>
                      <w:szCs w:val="18"/>
                    </w:rPr>
                    <w:t>EF-CF</w:t>
                  </w:r>
                </w:p>
              </w:tc>
              <w:tc>
                <w:tcPr>
                  <w:tcW w:w="2694" w:type="dxa"/>
                  <w:tcBorders>
                    <w:top w:val="nil"/>
                    <w:bottom w:val="nil"/>
                  </w:tcBorders>
                </w:tcPr>
                <w:p w14:paraId="02DECE3E"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5,78±0,23</w:t>
                  </w:r>
                  <w:r w:rsidRPr="001060E0">
                    <w:rPr>
                      <w:color w:val="auto"/>
                      <w:sz w:val="18"/>
                      <w:szCs w:val="18"/>
                      <w:vertAlign w:val="superscript"/>
                    </w:rPr>
                    <w:t>b</w:t>
                  </w:r>
                </w:p>
              </w:tc>
            </w:tr>
            <w:tr w:rsidR="00C4760F" w:rsidRPr="001060E0" w14:paraId="3BF060D7" w14:textId="77777777" w:rsidTr="00CE6A77">
              <w:trPr>
                <w:trHeight w:val="227"/>
                <w:jc w:val="center"/>
              </w:trPr>
              <w:tc>
                <w:tcPr>
                  <w:tcW w:w="1701" w:type="dxa"/>
                  <w:tcBorders>
                    <w:top w:val="nil"/>
                    <w:bottom w:val="nil"/>
                  </w:tcBorders>
                  <w:vAlign w:val="center"/>
                </w:tcPr>
                <w:p w14:paraId="282565C5" w14:textId="77777777" w:rsidR="00C4760F" w:rsidRPr="001060E0" w:rsidRDefault="00C4760F" w:rsidP="00C4760F">
                  <w:pPr>
                    <w:tabs>
                      <w:tab w:val="left" w:pos="4035"/>
                    </w:tabs>
                    <w:rPr>
                      <w:color w:val="auto"/>
                      <w:sz w:val="18"/>
                      <w:szCs w:val="18"/>
                    </w:rPr>
                  </w:pPr>
                  <w:r w:rsidRPr="001060E0">
                    <w:rPr>
                      <w:color w:val="auto"/>
                      <w:sz w:val="18"/>
                      <w:szCs w:val="18"/>
                    </w:rPr>
                    <w:t>EF-LF</w:t>
                  </w:r>
                </w:p>
              </w:tc>
              <w:tc>
                <w:tcPr>
                  <w:tcW w:w="2694" w:type="dxa"/>
                  <w:tcBorders>
                    <w:top w:val="nil"/>
                    <w:bottom w:val="nil"/>
                  </w:tcBorders>
                </w:tcPr>
                <w:p w14:paraId="3DBDF86E"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7,29±0,54</w:t>
                  </w:r>
                  <w:r w:rsidRPr="001060E0">
                    <w:rPr>
                      <w:color w:val="auto"/>
                      <w:sz w:val="18"/>
                      <w:szCs w:val="18"/>
                      <w:vertAlign w:val="superscript"/>
                    </w:rPr>
                    <w:t>ab</w:t>
                  </w:r>
                </w:p>
              </w:tc>
            </w:tr>
            <w:tr w:rsidR="00C4760F" w:rsidRPr="001060E0" w14:paraId="390C5587" w14:textId="77777777" w:rsidTr="00CE6A77">
              <w:trPr>
                <w:trHeight w:val="227"/>
                <w:jc w:val="center"/>
              </w:trPr>
              <w:tc>
                <w:tcPr>
                  <w:tcW w:w="1701" w:type="dxa"/>
                  <w:tcBorders>
                    <w:top w:val="nil"/>
                    <w:bottom w:val="nil"/>
                  </w:tcBorders>
                  <w:vAlign w:val="center"/>
                </w:tcPr>
                <w:p w14:paraId="0FBFD985" w14:textId="77777777" w:rsidR="00C4760F" w:rsidRPr="001060E0" w:rsidRDefault="00C4760F" w:rsidP="00C4760F">
                  <w:pPr>
                    <w:tabs>
                      <w:tab w:val="left" w:pos="4035"/>
                    </w:tabs>
                    <w:rPr>
                      <w:color w:val="auto"/>
                      <w:sz w:val="18"/>
                      <w:szCs w:val="18"/>
                    </w:rPr>
                  </w:pPr>
                  <w:r w:rsidRPr="001060E0">
                    <w:rPr>
                      <w:color w:val="auto"/>
                      <w:sz w:val="18"/>
                      <w:szCs w:val="18"/>
                    </w:rPr>
                    <w:t>CAF-LF</w:t>
                  </w:r>
                </w:p>
              </w:tc>
              <w:tc>
                <w:tcPr>
                  <w:tcW w:w="2694" w:type="dxa"/>
                  <w:tcBorders>
                    <w:top w:val="nil"/>
                    <w:bottom w:val="nil"/>
                  </w:tcBorders>
                </w:tcPr>
                <w:p w14:paraId="4E088CBF"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8,03±2,11</w:t>
                  </w:r>
                  <w:r w:rsidRPr="001060E0">
                    <w:rPr>
                      <w:color w:val="auto"/>
                      <w:sz w:val="18"/>
                      <w:szCs w:val="18"/>
                      <w:vertAlign w:val="superscript"/>
                    </w:rPr>
                    <w:t>ab</w:t>
                  </w:r>
                </w:p>
              </w:tc>
            </w:tr>
            <w:tr w:rsidR="00C4760F" w:rsidRPr="001060E0" w14:paraId="19FF768C" w14:textId="77777777" w:rsidTr="00CE6A77">
              <w:trPr>
                <w:trHeight w:val="227"/>
                <w:jc w:val="center"/>
              </w:trPr>
              <w:tc>
                <w:tcPr>
                  <w:tcW w:w="1701" w:type="dxa"/>
                  <w:tcBorders>
                    <w:top w:val="nil"/>
                    <w:bottom w:val="nil"/>
                  </w:tcBorders>
                  <w:vAlign w:val="center"/>
                </w:tcPr>
                <w:p w14:paraId="2939E33A" w14:textId="77777777" w:rsidR="00C4760F" w:rsidRPr="001060E0" w:rsidRDefault="00C4760F" w:rsidP="00C4760F">
                  <w:pPr>
                    <w:tabs>
                      <w:tab w:val="left" w:pos="4035"/>
                    </w:tabs>
                    <w:rPr>
                      <w:color w:val="auto"/>
                      <w:sz w:val="18"/>
                      <w:szCs w:val="18"/>
                    </w:rPr>
                  </w:pPr>
                  <w:r w:rsidRPr="001060E0">
                    <w:rPr>
                      <w:color w:val="auto"/>
                      <w:sz w:val="18"/>
                      <w:szCs w:val="18"/>
                    </w:rPr>
                    <w:t>CAF-WF</w:t>
                  </w:r>
                </w:p>
              </w:tc>
              <w:tc>
                <w:tcPr>
                  <w:tcW w:w="2694" w:type="dxa"/>
                  <w:tcBorders>
                    <w:top w:val="nil"/>
                    <w:bottom w:val="nil"/>
                  </w:tcBorders>
                </w:tcPr>
                <w:p w14:paraId="2CCEF0FA"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8,91±0,59</w:t>
                  </w:r>
                  <w:r w:rsidRPr="001060E0">
                    <w:rPr>
                      <w:color w:val="auto"/>
                      <w:sz w:val="18"/>
                      <w:szCs w:val="18"/>
                      <w:vertAlign w:val="superscript"/>
                    </w:rPr>
                    <w:t>a</w:t>
                  </w:r>
                </w:p>
              </w:tc>
            </w:tr>
            <w:tr w:rsidR="00C4760F" w:rsidRPr="001060E0" w14:paraId="2EBB7BAE" w14:textId="77777777" w:rsidTr="00CE6A77">
              <w:trPr>
                <w:trHeight w:val="227"/>
                <w:jc w:val="center"/>
              </w:trPr>
              <w:tc>
                <w:tcPr>
                  <w:tcW w:w="1701" w:type="dxa"/>
                  <w:tcBorders>
                    <w:top w:val="nil"/>
                    <w:bottom w:val="nil"/>
                  </w:tcBorders>
                  <w:vAlign w:val="center"/>
                </w:tcPr>
                <w:p w14:paraId="78739686" w14:textId="77777777" w:rsidR="00C4760F" w:rsidRPr="001060E0" w:rsidRDefault="00C4760F" w:rsidP="00C4760F">
                  <w:pPr>
                    <w:tabs>
                      <w:tab w:val="left" w:pos="4035"/>
                    </w:tabs>
                    <w:rPr>
                      <w:color w:val="auto"/>
                      <w:sz w:val="18"/>
                      <w:szCs w:val="18"/>
                    </w:rPr>
                  </w:pPr>
                  <w:r w:rsidRPr="001060E0">
                    <w:rPr>
                      <w:color w:val="auto"/>
                      <w:sz w:val="18"/>
                      <w:szCs w:val="18"/>
                    </w:rPr>
                    <w:t>LAF-LF</w:t>
                  </w:r>
                </w:p>
              </w:tc>
              <w:tc>
                <w:tcPr>
                  <w:tcW w:w="2694" w:type="dxa"/>
                  <w:tcBorders>
                    <w:top w:val="nil"/>
                    <w:bottom w:val="nil"/>
                  </w:tcBorders>
                </w:tcPr>
                <w:p w14:paraId="05627F54"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7,95±2,02</w:t>
                  </w:r>
                  <w:r w:rsidRPr="001060E0">
                    <w:rPr>
                      <w:color w:val="auto"/>
                      <w:sz w:val="18"/>
                      <w:szCs w:val="18"/>
                      <w:vertAlign w:val="superscript"/>
                    </w:rPr>
                    <w:t>ab</w:t>
                  </w:r>
                </w:p>
              </w:tc>
            </w:tr>
            <w:tr w:rsidR="00C4760F" w:rsidRPr="001060E0" w14:paraId="70C4344D" w14:textId="77777777" w:rsidTr="00CE6A77">
              <w:trPr>
                <w:trHeight w:val="227"/>
                <w:jc w:val="center"/>
              </w:trPr>
              <w:tc>
                <w:tcPr>
                  <w:tcW w:w="1701" w:type="dxa"/>
                  <w:tcBorders>
                    <w:top w:val="nil"/>
                    <w:bottom w:val="single" w:sz="4" w:space="0" w:color="auto"/>
                  </w:tcBorders>
                  <w:vAlign w:val="center"/>
                </w:tcPr>
                <w:p w14:paraId="69848498" w14:textId="77777777" w:rsidR="00C4760F" w:rsidRPr="001060E0" w:rsidRDefault="00C4760F" w:rsidP="00C4760F">
                  <w:pPr>
                    <w:tabs>
                      <w:tab w:val="left" w:pos="4035"/>
                    </w:tabs>
                    <w:rPr>
                      <w:color w:val="auto"/>
                      <w:sz w:val="18"/>
                      <w:szCs w:val="18"/>
                    </w:rPr>
                  </w:pPr>
                  <w:r w:rsidRPr="001060E0">
                    <w:rPr>
                      <w:color w:val="auto"/>
                      <w:sz w:val="18"/>
                      <w:szCs w:val="18"/>
                    </w:rPr>
                    <w:t>LAF-WF</w:t>
                  </w:r>
                </w:p>
              </w:tc>
              <w:tc>
                <w:tcPr>
                  <w:tcW w:w="2694" w:type="dxa"/>
                  <w:tcBorders>
                    <w:top w:val="nil"/>
                    <w:bottom w:val="single" w:sz="4" w:space="0" w:color="auto"/>
                  </w:tcBorders>
                </w:tcPr>
                <w:p w14:paraId="1BDFB8E0" w14:textId="77777777" w:rsidR="00C4760F" w:rsidRPr="001060E0" w:rsidRDefault="00C4760F" w:rsidP="00C4760F">
                  <w:pPr>
                    <w:tabs>
                      <w:tab w:val="left" w:pos="4035"/>
                    </w:tabs>
                    <w:jc w:val="center"/>
                    <w:rPr>
                      <w:color w:val="auto"/>
                      <w:sz w:val="18"/>
                      <w:szCs w:val="18"/>
                      <w:vertAlign w:val="superscript"/>
                    </w:rPr>
                  </w:pPr>
                  <w:r w:rsidRPr="001060E0">
                    <w:rPr>
                      <w:color w:val="auto"/>
                      <w:sz w:val="18"/>
                      <w:szCs w:val="18"/>
                    </w:rPr>
                    <w:t>8,42±0,80</w:t>
                  </w:r>
                  <w:r w:rsidRPr="001060E0">
                    <w:rPr>
                      <w:color w:val="auto"/>
                      <w:sz w:val="18"/>
                      <w:szCs w:val="18"/>
                      <w:vertAlign w:val="superscript"/>
                    </w:rPr>
                    <w:t>a</w:t>
                  </w:r>
                </w:p>
              </w:tc>
            </w:tr>
          </w:tbl>
          <w:p w14:paraId="32176064" w14:textId="77777777" w:rsidR="00C4760F" w:rsidRDefault="00C4760F" w:rsidP="00C4760F">
            <w:pPr>
              <w:jc w:val="both"/>
              <w:rPr>
                <w:color w:val="auto"/>
                <w:sz w:val="18"/>
                <w:szCs w:val="18"/>
              </w:rPr>
            </w:pPr>
            <w:r w:rsidRPr="001060E0">
              <w:rPr>
                <w:color w:val="auto"/>
                <w:sz w:val="18"/>
                <w:szCs w:val="18"/>
              </w:rPr>
              <w:t xml:space="preserve">C: Kontrol, EF-CF: Yumurta ve Nohut Unu, EF-LF: Yumurta ve Mercimek Unu, CAF-CF: Nohut </w:t>
            </w:r>
            <w:proofErr w:type="spellStart"/>
            <w:r w:rsidRPr="001060E0">
              <w:rPr>
                <w:color w:val="auto"/>
                <w:sz w:val="18"/>
                <w:szCs w:val="18"/>
              </w:rPr>
              <w:t>Aquafaba</w:t>
            </w:r>
            <w:proofErr w:type="spellEnd"/>
            <w:r w:rsidRPr="001060E0">
              <w:rPr>
                <w:color w:val="auto"/>
                <w:sz w:val="18"/>
                <w:szCs w:val="18"/>
              </w:rPr>
              <w:t xml:space="preserve"> ve Nohut Unu, CAF-WF: Nohut </w:t>
            </w:r>
            <w:proofErr w:type="spellStart"/>
            <w:r w:rsidRPr="001060E0">
              <w:rPr>
                <w:color w:val="auto"/>
                <w:sz w:val="18"/>
                <w:szCs w:val="18"/>
              </w:rPr>
              <w:t>Aquafaba</w:t>
            </w:r>
            <w:proofErr w:type="spellEnd"/>
            <w:r w:rsidRPr="001060E0">
              <w:rPr>
                <w:color w:val="auto"/>
                <w:sz w:val="18"/>
                <w:szCs w:val="18"/>
              </w:rPr>
              <w:t xml:space="preserve"> ve Buğday Unu, LAF-LF: Mercimek </w:t>
            </w:r>
            <w:proofErr w:type="spellStart"/>
            <w:r w:rsidRPr="001060E0">
              <w:rPr>
                <w:color w:val="auto"/>
                <w:sz w:val="18"/>
                <w:szCs w:val="18"/>
              </w:rPr>
              <w:t>Aquafaba</w:t>
            </w:r>
            <w:proofErr w:type="spellEnd"/>
            <w:r w:rsidRPr="001060E0">
              <w:rPr>
                <w:color w:val="auto"/>
                <w:sz w:val="18"/>
                <w:szCs w:val="18"/>
              </w:rPr>
              <w:t xml:space="preserve"> ve Mercimek Unu, LAF-WF: Mercimek </w:t>
            </w:r>
            <w:proofErr w:type="spellStart"/>
            <w:r w:rsidRPr="001060E0">
              <w:rPr>
                <w:color w:val="auto"/>
                <w:sz w:val="18"/>
                <w:szCs w:val="18"/>
              </w:rPr>
              <w:t>Aquafaba</w:t>
            </w:r>
            <w:proofErr w:type="spellEnd"/>
            <w:r w:rsidRPr="001060E0">
              <w:rPr>
                <w:color w:val="auto"/>
                <w:sz w:val="18"/>
                <w:szCs w:val="18"/>
              </w:rPr>
              <w:t xml:space="preserve"> ve+ Buğday Unu</w:t>
            </w:r>
          </w:p>
          <w:p w14:paraId="45D99DE4" w14:textId="77777777" w:rsidR="00C4760F" w:rsidRDefault="00C4760F" w:rsidP="00C4760F">
            <w:pPr>
              <w:jc w:val="both"/>
              <w:rPr>
                <w:color w:val="auto"/>
                <w:sz w:val="18"/>
                <w:szCs w:val="18"/>
              </w:rPr>
            </w:pPr>
          </w:p>
          <w:p w14:paraId="488B0B32" w14:textId="77777777" w:rsidR="00C4760F" w:rsidRPr="001060E0" w:rsidRDefault="00C4760F" w:rsidP="00C4760F">
            <w:pPr>
              <w:jc w:val="both"/>
              <w:rPr>
                <w:color w:val="auto"/>
                <w:sz w:val="20"/>
              </w:rPr>
            </w:pPr>
            <w:r w:rsidRPr="001060E0">
              <w:rPr>
                <w:color w:val="auto"/>
                <w:sz w:val="18"/>
                <w:szCs w:val="18"/>
              </w:rPr>
              <w:t>Aynı sütunda farklı harfle gösterilen ortalama değerler anlamlı derecede farklıdır (p &lt; 0,05).</w:t>
            </w:r>
          </w:p>
          <w:p w14:paraId="19394F10" w14:textId="77777777" w:rsidR="00C4760F" w:rsidRDefault="00C4760F" w:rsidP="00C4760F">
            <w:pPr>
              <w:jc w:val="both"/>
              <w:rPr>
                <w:color w:val="auto"/>
                <w:sz w:val="20"/>
              </w:rPr>
            </w:pPr>
          </w:p>
          <w:p w14:paraId="469AE0BE" w14:textId="77777777" w:rsidR="00C4760F" w:rsidRPr="001060E0" w:rsidRDefault="00C4760F" w:rsidP="00C4760F">
            <w:pPr>
              <w:rPr>
                <w:b/>
                <w:bCs/>
                <w:color w:val="auto"/>
                <w:sz w:val="20"/>
              </w:rPr>
            </w:pPr>
            <w:r w:rsidRPr="001060E0">
              <w:rPr>
                <w:b/>
                <w:bCs/>
                <w:color w:val="auto"/>
                <w:sz w:val="20"/>
              </w:rPr>
              <w:t xml:space="preserve">Kek Örneklerinin Fizikokimyasal Özelleri </w:t>
            </w:r>
          </w:p>
          <w:p w14:paraId="3EACC140" w14:textId="77777777" w:rsidR="00C4760F" w:rsidRDefault="00C4760F" w:rsidP="00C4760F">
            <w:pPr>
              <w:rPr>
                <w:color w:val="auto"/>
                <w:sz w:val="20"/>
              </w:rPr>
            </w:pPr>
          </w:p>
          <w:p w14:paraId="047E8121" w14:textId="77777777" w:rsidR="00C4760F" w:rsidRDefault="00C4760F" w:rsidP="00C4760F">
            <w:pPr>
              <w:rPr>
                <w:color w:val="auto"/>
                <w:sz w:val="20"/>
              </w:rPr>
            </w:pPr>
            <w:r>
              <w:rPr>
                <w:color w:val="auto"/>
                <w:sz w:val="20"/>
              </w:rPr>
              <w:t xml:space="preserve">Örneklerin yapılan analizler sonucunda belirlenen fizikokimyasal özellikleri Tablo 3’de verilmiştir. </w:t>
            </w:r>
          </w:p>
          <w:p w14:paraId="042C9068" w14:textId="77777777" w:rsidR="00C4760F" w:rsidRPr="001060E0" w:rsidRDefault="00C4760F" w:rsidP="00C4760F">
            <w:pPr>
              <w:pStyle w:val="ResimYazs"/>
              <w:keepNext/>
              <w:jc w:val="center"/>
              <w:rPr>
                <w:rFonts w:ascii="Times New Roman" w:hAnsi="Times New Roman" w:cs="Times New Roman"/>
                <w:i w:val="0"/>
                <w:iCs w:val="0"/>
                <w:color w:val="auto"/>
                <w:sz w:val="20"/>
                <w:szCs w:val="20"/>
                <w:lang w:val="tr-TR"/>
              </w:rPr>
            </w:pPr>
            <w:r w:rsidRPr="001060E0">
              <w:rPr>
                <w:rFonts w:ascii="Times New Roman" w:hAnsi="Times New Roman" w:cs="Times New Roman"/>
                <w:b/>
                <w:bCs/>
                <w:i w:val="0"/>
                <w:iCs w:val="0"/>
                <w:color w:val="auto"/>
                <w:sz w:val="20"/>
                <w:szCs w:val="20"/>
                <w:lang w:val="tr-TR"/>
              </w:rPr>
              <w:t xml:space="preserve">Tablo </w:t>
            </w:r>
            <w:r w:rsidRPr="001060E0">
              <w:rPr>
                <w:rFonts w:ascii="Times New Roman" w:hAnsi="Times New Roman" w:cs="Times New Roman"/>
                <w:b/>
                <w:bCs/>
                <w:i w:val="0"/>
                <w:iCs w:val="0"/>
                <w:color w:val="auto"/>
                <w:sz w:val="20"/>
                <w:szCs w:val="20"/>
              </w:rPr>
              <w:fldChar w:fldCharType="begin"/>
            </w:r>
            <w:r w:rsidRPr="001060E0">
              <w:rPr>
                <w:rFonts w:ascii="Times New Roman" w:hAnsi="Times New Roman" w:cs="Times New Roman"/>
                <w:b/>
                <w:bCs/>
                <w:i w:val="0"/>
                <w:iCs w:val="0"/>
                <w:color w:val="auto"/>
                <w:sz w:val="20"/>
                <w:szCs w:val="20"/>
                <w:lang w:val="tr-TR"/>
              </w:rPr>
              <w:instrText xml:space="preserve"> SEQ Table \* ARABIC </w:instrText>
            </w:r>
            <w:r w:rsidRPr="001060E0">
              <w:rPr>
                <w:rFonts w:ascii="Times New Roman" w:hAnsi="Times New Roman" w:cs="Times New Roman"/>
                <w:b/>
                <w:bCs/>
                <w:i w:val="0"/>
                <w:iCs w:val="0"/>
                <w:color w:val="auto"/>
                <w:sz w:val="20"/>
                <w:szCs w:val="20"/>
              </w:rPr>
              <w:fldChar w:fldCharType="separate"/>
            </w:r>
            <w:r w:rsidRPr="001060E0">
              <w:rPr>
                <w:rFonts w:ascii="Times New Roman" w:hAnsi="Times New Roman" w:cs="Times New Roman"/>
                <w:b/>
                <w:bCs/>
                <w:i w:val="0"/>
                <w:iCs w:val="0"/>
                <w:color w:val="auto"/>
                <w:sz w:val="20"/>
                <w:szCs w:val="20"/>
                <w:lang w:val="tr-TR"/>
              </w:rPr>
              <w:t>3</w:t>
            </w:r>
            <w:r w:rsidRPr="001060E0">
              <w:rPr>
                <w:rFonts w:ascii="Times New Roman" w:hAnsi="Times New Roman" w:cs="Times New Roman"/>
                <w:b/>
                <w:bCs/>
                <w:i w:val="0"/>
                <w:iCs w:val="0"/>
                <w:color w:val="auto"/>
                <w:sz w:val="20"/>
                <w:szCs w:val="20"/>
              </w:rPr>
              <w:fldChar w:fldCharType="end"/>
            </w:r>
            <w:r w:rsidRPr="001060E0">
              <w:rPr>
                <w:rFonts w:ascii="Times New Roman" w:hAnsi="Times New Roman" w:cs="Times New Roman"/>
                <w:i w:val="0"/>
                <w:iCs w:val="0"/>
                <w:color w:val="auto"/>
                <w:sz w:val="20"/>
                <w:szCs w:val="20"/>
                <w:lang w:val="tr-TR"/>
              </w:rPr>
              <w:t xml:space="preserve">  Keklerin fizikokimyasal özellikleri</w:t>
            </w:r>
          </w:p>
          <w:tbl>
            <w:tblPr>
              <w:tblStyle w:val="TabloKlavuzu"/>
              <w:tblW w:w="0" w:type="auto"/>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993"/>
              <w:gridCol w:w="1275"/>
              <w:gridCol w:w="1276"/>
              <w:gridCol w:w="1360"/>
              <w:gridCol w:w="1247"/>
              <w:gridCol w:w="1362"/>
              <w:gridCol w:w="1418"/>
            </w:tblGrid>
            <w:tr w:rsidR="00C4760F" w:rsidRPr="001060E0" w14:paraId="34916F69" w14:textId="77777777" w:rsidTr="00CE6A77">
              <w:trPr>
                <w:trHeight w:val="227"/>
                <w:jc w:val="center"/>
              </w:trPr>
              <w:tc>
                <w:tcPr>
                  <w:tcW w:w="993" w:type="dxa"/>
                  <w:tcBorders>
                    <w:bottom w:val="single" w:sz="4" w:space="0" w:color="auto"/>
                  </w:tcBorders>
                  <w:vAlign w:val="center"/>
                </w:tcPr>
                <w:p w14:paraId="3CAC88D9" w14:textId="77777777" w:rsidR="00C4760F" w:rsidRPr="001060E0" w:rsidRDefault="00C4760F" w:rsidP="00C4760F">
                  <w:pPr>
                    <w:tabs>
                      <w:tab w:val="left" w:pos="4035"/>
                    </w:tabs>
                    <w:rPr>
                      <w:b/>
                      <w:bCs/>
                      <w:color w:val="auto"/>
                      <w:sz w:val="18"/>
                      <w:szCs w:val="18"/>
                    </w:rPr>
                  </w:pPr>
                  <w:proofErr w:type="spellStart"/>
                  <w:r w:rsidRPr="001060E0">
                    <w:rPr>
                      <w:b/>
                      <w:bCs/>
                      <w:color w:val="auto"/>
                      <w:sz w:val="18"/>
                      <w:szCs w:val="18"/>
                    </w:rPr>
                    <w:t>Groups</w:t>
                  </w:r>
                  <w:proofErr w:type="spellEnd"/>
                </w:p>
              </w:tc>
              <w:tc>
                <w:tcPr>
                  <w:tcW w:w="1275" w:type="dxa"/>
                  <w:tcBorders>
                    <w:bottom w:val="single" w:sz="4" w:space="0" w:color="auto"/>
                  </w:tcBorders>
                  <w:vAlign w:val="center"/>
                </w:tcPr>
                <w:p w14:paraId="420AC6F9" w14:textId="77777777" w:rsidR="00C4760F" w:rsidRPr="001060E0" w:rsidRDefault="00C4760F" w:rsidP="00C4760F">
                  <w:pPr>
                    <w:tabs>
                      <w:tab w:val="left" w:pos="4035"/>
                    </w:tabs>
                    <w:rPr>
                      <w:b/>
                      <w:bCs/>
                      <w:color w:val="auto"/>
                      <w:sz w:val="18"/>
                      <w:szCs w:val="18"/>
                    </w:rPr>
                  </w:pPr>
                  <w:r w:rsidRPr="001060E0">
                    <w:rPr>
                      <w:b/>
                      <w:bCs/>
                      <w:color w:val="auto"/>
                      <w:sz w:val="18"/>
                      <w:szCs w:val="18"/>
                    </w:rPr>
                    <w:t>pH</w:t>
                  </w:r>
                </w:p>
              </w:tc>
              <w:tc>
                <w:tcPr>
                  <w:tcW w:w="1276" w:type="dxa"/>
                  <w:tcBorders>
                    <w:bottom w:val="single" w:sz="4" w:space="0" w:color="auto"/>
                  </w:tcBorders>
                  <w:vAlign w:val="center"/>
                </w:tcPr>
                <w:p w14:paraId="328005A4" w14:textId="77777777" w:rsidR="00C4760F" w:rsidRPr="001060E0" w:rsidRDefault="00C4760F" w:rsidP="00C4760F">
                  <w:pPr>
                    <w:tabs>
                      <w:tab w:val="left" w:pos="4035"/>
                    </w:tabs>
                    <w:rPr>
                      <w:b/>
                      <w:bCs/>
                      <w:color w:val="auto"/>
                      <w:sz w:val="18"/>
                      <w:szCs w:val="18"/>
                    </w:rPr>
                  </w:pPr>
                  <w:proofErr w:type="spellStart"/>
                  <w:r w:rsidRPr="001060E0">
                    <w:rPr>
                      <w:b/>
                      <w:bCs/>
                      <w:color w:val="auto"/>
                      <w:sz w:val="18"/>
                      <w:szCs w:val="18"/>
                    </w:rPr>
                    <w:t>Moisture</w:t>
                  </w:r>
                  <w:proofErr w:type="spellEnd"/>
                  <w:r w:rsidRPr="001060E0">
                    <w:rPr>
                      <w:b/>
                      <w:bCs/>
                      <w:color w:val="auto"/>
                      <w:sz w:val="18"/>
                      <w:szCs w:val="18"/>
                    </w:rPr>
                    <w:t xml:space="preserve"> </w:t>
                  </w:r>
                </w:p>
                <w:p w14:paraId="74652D7B" w14:textId="77777777" w:rsidR="00C4760F" w:rsidRPr="001060E0" w:rsidRDefault="00C4760F" w:rsidP="00C4760F">
                  <w:pPr>
                    <w:tabs>
                      <w:tab w:val="left" w:pos="4035"/>
                    </w:tabs>
                    <w:rPr>
                      <w:b/>
                      <w:bCs/>
                      <w:color w:val="auto"/>
                      <w:sz w:val="18"/>
                      <w:szCs w:val="18"/>
                    </w:rPr>
                  </w:pPr>
                  <w:r w:rsidRPr="001060E0">
                    <w:rPr>
                      <w:b/>
                      <w:bCs/>
                      <w:color w:val="auto"/>
                      <w:sz w:val="18"/>
                      <w:szCs w:val="18"/>
                    </w:rPr>
                    <w:t>(%)</w:t>
                  </w:r>
                </w:p>
              </w:tc>
              <w:tc>
                <w:tcPr>
                  <w:tcW w:w="1360" w:type="dxa"/>
                  <w:tcBorders>
                    <w:bottom w:val="single" w:sz="4" w:space="0" w:color="auto"/>
                  </w:tcBorders>
                  <w:vAlign w:val="center"/>
                </w:tcPr>
                <w:p w14:paraId="688EBDC5" w14:textId="77777777" w:rsidR="00C4760F" w:rsidRPr="001060E0" w:rsidRDefault="00C4760F" w:rsidP="00C4760F">
                  <w:pPr>
                    <w:tabs>
                      <w:tab w:val="left" w:pos="4035"/>
                    </w:tabs>
                    <w:rPr>
                      <w:b/>
                      <w:bCs/>
                      <w:color w:val="auto"/>
                      <w:sz w:val="18"/>
                      <w:szCs w:val="18"/>
                    </w:rPr>
                  </w:pPr>
                  <w:proofErr w:type="spellStart"/>
                  <w:r w:rsidRPr="001060E0">
                    <w:rPr>
                      <w:b/>
                      <w:bCs/>
                      <w:color w:val="auto"/>
                      <w:sz w:val="18"/>
                      <w:szCs w:val="18"/>
                    </w:rPr>
                    <w:t>Ash</w:t>
                  </w:r>
                  <w:proofErr w:type="spellEnd"/>
                  <w:r w:rsidRPr="001060E0">
                    <w:rPr>
                      <w:b/>
                      <w:bCs/>
                      <w:color w:val="auto"/>
                      <w:sz w:val="18"/>
                      <w:szCs w:val="18"/>
                    </w:rPr>
                    <w:t xml:space="preserve"> </w:t>
                  </w:r>
                </w:p>
                <w:p w14:paraId="47131298" w14:textId="77777777" w:rsidR="00C4760F" w:rsidRPr="001060E0" w:rsidRDefault="00C4760F" w:rsidP="00C4760F">
                  <w:pPr>
                    <w:tabs>
                      <w:tab w:val="left" w:pos="4035"/>
                    </w:tabs>
                    <w:rPr>
                      <w:b/>
                      <w:bCs/>
                      <w:color w:val="auto"/>
                      <w:sz w:val="18"/>
                      <w:szCs w:val="18"/>
                    </w:rPr>
                  </w:pPr>
                  <w:r w:rsidRPr="001060E0">
                    <w:rPr>
                      <w:b/>
                      <w:bCs/>
                      <w:color w:val="auto"/>
                      <w:sz w:val="18"/>
                      <w:szCs w:val="18"/>
                    </w:rPr>
                    <w:t>(%)</w:t>
                  </w:r>
                </w:p>
              </w:tc>
              <w:tc>
                <w:tcPr>
                  <w:tcW w:w="1247" w:type="dxa"/>
                  <w:tcBorders>
                    <w:bottom w:val="single" w:sz="4" w:space="0" w:color="auto"/>
                  </w:tcBorders>
                  <w:vAlign w:val="center"/>
                </w:tcPr>
                <w:p w14:paraId="41BD3DDD" w14:textId="77777777" w:rsidR="00C4760F" w:rsidRPr="001060E0" w:rsidRDefault="00C4760F" w:rsidP="00C4760F">
                  <w:pPr>
                    <w:tabs>
                      <w:tab w:val="left" w:pos="4035"/>
                    </w:tabs>
                    <w:rPr>
                      <w:b/>
                      <w:bCs/>
                      <w:color w:val="auto"/>
                      <w:sz w:val="18"/>
                      <w:szCs w:val="18"/>
                    </w:rPr>
                  </w:pPr>
                  <w:r w:rsidRPr="001060E0">
                    <w:rPr>
                      <w:b/>
                      <w:bCs/>
                      <w:color w:val="auto"/>
                      <w:sz w:val="18"/>
                      <w:szCs w:val="18"/>
                    </w:rPr>
                    <w:t xml:space="preserve">Protein </w:t>
                  </w:r>
                </w:p>
                <w:p w14:paraId="13FB2FAA" w14:textId="77777777" w:rsidR="00C4760F" w:rsidRPr="001060E0" w:rsidRDefault="00C4760F" w:rsidP="00C4760F">
                  <w:pPr>
                    <w:tabs>
                      <w:tab w:val="left" w:pos="4035"/>
                    </w:tabs>
                    <w:rPr>
                      <w:b/>
                      <w:bCs/>
                      <w:color w:val="auto"/>
                      <w:sz w:val="18"/>
                      <w:szCs w:val="18"/>
                    </w:rPr>
                  </w:pPr>
                  <w:r w:rsidRPr="001060E0">
                    <w:rPr>
                      <w:b/>
                      <w:bCs/>
                      <w:color w:val="auto"/>
                      <w:sz w:val="18"/>
                      <w:szCs w:val="18"/>
                    </w:rPr>
                    <w:t>(%)</w:t>
                  </w:r>
                </w:p>
              </w:tc>
              <w:tc>
                <w:tcPr>
                  <w:tcW w:w="1362" w:type="dxa"/>
                  <w:tcBorders>
                    <w:bottom w:val="single" w:sz="4" w:space="0" w:color="auto"/>
                  </w:tcBorders>
                  <w:vAlign w:val="center"/>
                </w:tcPr>
                <w:p w14:paraId="26604136" w14:textId="77777777" w:rsidR="00C4760F" w:rsidRPr="001060E0" w:rsidRDefault="00C4760F" w:rsidP="00C4760F">
                  <w:pPr>
                    <w:tabs>
                      <w:tab w:val="left" w:pos="4035"/>
                    </w:tabs>
                    <w:rPr>
                      <w:b/>
                      <w:bCs/>
                      <w:color w:val="auto"/>
                      <w:sz w:val="18"/>
                      <w:szCs w:val="18"/>
                    </w:rPr>
                  </w:pPr>
                  <w:proofErr w:type="spellStart"/>
                  <w:r w:rsidRPr="001060E0">
                    <w:rPr>
                      <w:b/>
                      <w:bCs/>
                      <w:color w:val="auto"/>
                      <w:sz w:val="18"/>
                      <w:szCs w:val="18"/>
                    </w:rPr>
                    <w:t>Fat</w:t>
                  </w:r>
                  <w:proofErr w:type="spellEnd"/>
                  <w:r w:rsidRPr="001060E0">
                    <w:rPr>
                      <w:b/>
                      <w:bCs/>
                      <w:color w:val="auto"/>
                      <w:sz w:val="18"/>
                      <w:szCs w:val="18"/>
                    </w:rPr>
                    <w:t xml:space="preserve"> </w:t>
                  </w:r>
                </w:p>
                <w:p w14:paraId="55B26DC9" w14:textId="77777777" w:rsidR="00C4760F" w:rsidRPr="001060E0" w:rsidRDefault="00C4760F" w:rsidP="00C4760F">
                  <w:pPr>
                    <w:tabs>
                      <w:tab w:val="left" w:pos="4035"/>
                    </w:tabs>
                    <w:rPr>
                      <w:b/>
                      <w:bCs/>
                      <w:color w:val="auto"/>
                      <w:sz w:val="18"/>
                      <w:szCs w:val="18"/>
                    </w:rPr>
                  </w:pPr>
                  <w:r w:rsidRPr="001060E0">
                    <w:rPr>
                      <w:b/>
                      <w:bCs/>
                      <w:color w:val="auto"/>
                      <w:sz w:val="18"/>
                      <w:szCs w:val="18"/>
                    </w:rPr>
                    <w:t>(%)</w:t>
                  </w:r>
                </w:p>
              </w:tc>
              <w:tc>
                <w:tcPr>
                  <w:tcW w:w="1418" w:type="dxa"/>
                  <w:tcBorders>
                    <w:bottom w:val="single" w:sz="4" w:space="0" w:color="auto"/>
                  </w:tcBorders>
                  <w:vAlign w:val="center"/>
                </w:tcPr>
                <w:p w14:paraId="392AA890" w14:textId="77777777" w:rsidR="00C4760F" w:rsidRPr="001060E0" w:rsidRDefault="00C4760F" w:rsidP="00C4760F">
                  <w:pPr>
                    <w:tabs>
                      <w:tab w:val="left" w:pos="4035"/>
                    </w:tabs>
                    <w:rPr>
                      <w:b/>
                      <w:bCs/>
                      <w:color w:val="auto"/>
                      <w:sz w:val="18"/>
                      <w:szCs w:val="18"/>
                    </w:rPr>
                  </w:pPr>
                  <w:proofErr w:type="spellStart"/>
                  <w:r w:rsidRPr="001060E0">
                    <w:rPr>
                      <w:b/>
                      <w:bCs/>
                      <w:color w:val="auto"/>
                      <w:sz w:val="18"/>
                      <w:szCs w:val="18"/>
                    </w:rPr>
                    <w:t>Carbohydrate</w:t>
                  </w:r>
                  <w:proofErr w:type="spellEnd"/>
                  <w:r w:rsidRPr="001060E0">
                    <w:rPr>
                      <w:b/>
                      <w:bCs/>
                      <w:color w:val="auto"/>
                      <w:sz w:val="18"/>
                      <w:szCs w:val="18"/>
                    </w:rPr>
                    <w:t xml:space="preserve"> (%)</w:t>
                  </w:r>
                </w:p>
              </w:tc>
            </w:tr>
            <w:tr w:rsidR="00C4760F" w:rsidRPr="001060E0" w14:paraId="751D3125" w14:textId="77777777" w:rsidTr="00CE6A77">
              <w:trPr>
                <w:trHeight w:val="227"/>
                <w:jc w:val="center"/>
              </w:trPr>
              <w:tc>
                <w:tcPr>
                  <w:tcW w:w="993" w:type="dxa"/>
                  <w:tcBorders>
                    <w:bottom w:val="nil"/>
                  </w:tcBorders>
                  <w:vAlign w:val="center"/>
                </w:tcPr>
                <w:p w14:paraId="4A6BD37B" w14:textId="77777777" w:rsidR="00C4760F" w:rsidRPr="001060E0" w:rsidRDefault="00C4760F" w:rsidP="00C4760F">
                  <w:pPr>
                    <w:tabs>
                      <w:tab w:val="left" w:pos="4035"/>
                    </w:tabs>
                    <w:rPr>
                      <w:color w:val="auto"/>
                      <w:sz w:val="18"/>
                      <w:szCs w:val="18"/>
                    </w:rPr>
                  </w:pPr>
                  <w:r w:rsidRPr="001060E0">
                    <w:rPr>
                      <w:color w:val="auto"/>
                      <w:sz w:val="18"/>
                      <w:szCs w:val="18"/>
                    </w:rPr>
                    <w:t>C</w:t>
                  </w:r>
                </w:p>
              </w:tc>
              <w:tc>
                <w:tcPr>
                  <w:tcW w:w="1275" w:type="dxa"/>
                  <w:tcBorders>
                    <w:bottom w:val="nil"/>
                  </w:tcBorders>
                  <w:vAlign w:val="center"/>
                </w:tcPr>
                <w:p w14:paraId="259CE256" w14:textId="77777777" w:rsidR="00C4760F" w:rsidRPr="001060E0" w:rsidRDefault="00C4760F" w:rsidP="00C4760F">
                  <w:pPr>
                    <w:tabs>
                      <w:tab w:val="left" w:pos="4035"/>
                    </w:tabs>
                    <w:rPr>
                      <w:color w:val="auto"/>
                      <w:sz w:val="18"/>
                      <w:szCs w:val="18"/>
                      <w:vertAlign w:val="superscript"/>
                    </w:rPr>
                  </w:pPr>
                  <w:r w:rsidRPr="001060E0">
                    <w:rPr>
                      <w:color w:val="auto"/>
                      <w:sz w:val="18"/>
                      <w:szCs w:val="18"/>
                    </w:rPr>
                    <w:t>8.30±0.04</w:t>
                  </w:r>
                  <w:r w:rsidRPr="001060E0">
                    <w:rPr>
                      <w:color w:val="auto"/>
                      <w:sz w:val="18"/>
                      <w:szCs w:val="18"/>
                      <w:vertAlign w:val="superscript"/>
                    </w:rPr>
                    <w:t>a</w:t>
                  </w:r>
                </w:p>
              </w:tc>
              <w:tc>
                <w:tcPr>
                  <w:tcW w:w="1276" w:type="dxa"/>
                  <w:tcBorders>
                    <w:bottom w:val="nil"/>
                  </w:tcBorders>
                </w:tcPr>
                <w:p w14:paraId="0EA3D01E" w14:textId="77777777" w:rsidR="00C4760F" w:rsidRPr="001060E0" w:rsidRDefault="00C4760F" w:rsidP="00C4760F">
                  <w:pPr>
                    <w:tabs>
                      <w:tab w:val="left" w:pos="4035"/>
                    </w:tabs>
                    <w:rPr>
                      <w:color w:val="auto"/>
                      <w:sz w:val="18"/>
                      <w:szCs w:val="18"/>
                    </w:rPr>
                  </w:pPr>
                  <w:r w:rsidRPr="001060E0">
                    <w:rPr>
                      <w:color w:val="auto"/>
                      <w:sz w:val="18"/>
                      <w:szCs w:val="18"/>
                    </w:rPr>
                    <w:t>24.19±0.23ᶜ</w:t>
                  </w:r>
                </w:p>
              </w:tc>
              <w:tc>
                <w:tcPr>
                  <w:tcW w:w="1360" w:type="dxa"/>
                  <w:tcBorders>
                    <w:bottom w:val="nil"/>
                  </w:tcBorders>
                </w:tcPr>
                <w:p w14:paraId="3D73BE54" w14:textId="77777777" w:rsidR="00C4760F" w:rsidRPr="001060E0" w:rsidRDefault="00C4760F" w:rsidP="00C4760F">
                  <w:pPr>
                    <w:tabs>
                      <w:tab w:val="left" w:pos="4035"/>
                    </w:tabs>
                    <w:rPr>
                      <w:color w:val="auto"/>
                      <w:sz w:val="18"/>
                      <w:szCs w:val="18"/>
                    </w:rPr>
                  </w:pPr>
                  <w:r w:rsidRPr="001060E0">
                    <w:rPr>
                      <w:color w:val="auto"/>
                      <w:sz w:val="18"/>
                      <w:szCs w:val="18"/>
                    </w:rPr>
                    <w:t>1.27±0.03ᵉ</w:t>
                  </w:r>
                </w:p>
              </w:tc>
              <w:tc>
                <w:tcPr>
                  <w:tcW w:w="1247" w:type="dxa"/>
                  <w:tcBorders>
                    <w:bottom w:val="nil"/>
                  </w:tcBorders>
                </w:tcPr>
                <w:p w14:paraId="1C597588" w14:textId="77777777" w:rsidR="00C4760F" w:rsidRPr="001060E0" w:rsidRDefault="00C4760F" w:rsidP="00C4760F">
                  <w:pPr>
                    <w:tabs>
                      <w:tab w:val="left" w:pos="4035"/>
                    </w:tabs>
                    <w:rPr>
                      <w:color w:val="auto"/>
                      <w:sz w:val="18"/>
                      <w:szCs w:val="18"/>
                    </w:rPr>
                  </w:pPr>
                  <w:r w:rsidRPr="001060E0">
                    <w:rPr>
                      <w:color w:val="auto"/>
                      <w:sz w:val="18"/>
                      <w:szCs w:val="18"/>
                    </w:rPr>
                    <w:t>10.32±0.04ᵉ</w:t>
                  </w:r>
                </w:p>
              </w:tc>
              <w:tc>
                <w:tcPr>
                  <w:tcW w:w="1362" w:type="dxa"/>
                  <w:tcBorders>
                    <w:bottom w:val="nil"/>
                  </w:tcBorders>
                </w:tcPr>
                <w:p w14:paraId="2EFEB428" w14:textId="77777777" w:rsidR="00C4760F" w:rsidRPr="001060E0" w:rsidRDefault="00C4760F" w:rsidP="00C4760F">
                  <w:pPr>
                    <w:tabs>
                      <w:tab w:val="left" w:pos="4035"/>
                    </w:tabs>
                    <w:rPr>
                      <w:color w:val="auto"/>
                      <w:sz w:val="18"/>
                      <w:szCs w:val="18"/>
                    </w:rPr>
                  </w:pPr>
                  <w:r w:rsidRPr="001060E0">
                    <w:rPr>
                      <w:color w:val="auto"/>
                      <w:sz w:val="18"/>
                      <w:szCs w:val="18"/>
                    </w:rPr>
                    <w:t>7.75±0.10ᶜ</w:t>
                  </w:r>
                </w:p>
              </w:tc>
              <w:tc>
                <w:tcPr>
                  <w:tcW w:w="1418" w:type="dxa"/>
                  <w:tcBorders>
                    <w:bottom w:val="nil"/>
                  </w:tcBorders>
                </w:tcPr>
                <w:p w14:paraId="7C521C86" w14:textId="77777777" w:rsidR="00C4760F" w:rsidRPr="001060E0" w:rsidRDefault="00C4760F" w:rsidP="00C4760F">
                  <w:pPr>
                    <w:tabs>
                      <w:tab w:val="left" w:pos="4035"/>
                    </w:tabs>
                    <w:rPr>
                      <w:color w:val="auto"/>
                      <w:sz w:val="18"/>
                      <w:szCs w:val="18"/>
                    </w:rPr>
                  </w:pPr>
                  <w:r w:rsidRPr="001060E0">
                    <w:rPr>
                      <w:color w:val="auto"/>
                      <w:sz w:val="18"/>
                      <w:szCs w:val="18"/>
                    </w:rPr>
                    <w:t>56.48±0.33ᵇ</w:t>
                  </w:r>
                </w:p>
              </w:tc>
            </w:tr>
            <w:tr w:rsidR="00C4760F" w:rsidRPr="001060E0" w14:paraId="431770FF" w14:textId="77777777" w:rsidTr="00CE6A77">
              <w:trPr>
                <w:trHeight w:val="227"/>
                <w:jc w:val="center"/>
              </w:trPr>
              <w:tc>
                <w:tcPr>
                  <w:tcW w:w="993" w:type="dxa"/>
                  <w:tcBorders>
                    <w:top w:val="nil"/>
                    <w:bottom w:val="nil"/>
                  </w:tcBorders>
                  <w:vAlign w:val="center"/>
                </w:tcPr>
                <w:p w14:paraId="7BF34B01" w14:textId="77777777" w:rsidR="00C4760F" w:rsidRPr="001060E0" w:rsidRDefault="00C4760F" w:rsidP="00C4760F">
                  <w:pPr>
                    <w:tabs>
                      <w:tab w:val="left" w:pos="4035"/>
                    </w:tabs>
                    <w:rPr>
                      <w:color w:val="auto"/>
                      <w:sz w:val="18"/>
                      <w:szCs w:val="18"/>
                    </w:rPr>
                  </w:pPr>
                  <w:r w:rsidRPr="001060E0">
                    <w:rPr>
                      <w:color w:val="auto"/>
                      <w:sz w:val="18"/>
                      <w:szCs w:val="18"/>
                    </w:rPr>
                    <w:t>EF-CF</w:t>
                  </w:r>
                </w:p>
              </w:tc>
              <w:tc>
                <w:tcPr>
                  <w:tcW w:w="1275" w:type="dxa"/>
                  <w:tcBorders>
                    <w:top w:val="nil"/>
                    <w:bottom w:val="nil"/>
                  </w:tcBorders>
                </w:tcPr>
                <w:p w14:paraId="3F915B3A" w14:textId="77777777" w:rsidR="00C4760F" w:rsidRPr="001060E0" w:rsidRDefault="00C4760F" w:rsidP="00C4760F">
                  <w:pPr>
                    <w:tabs>
                      <w:tab w:val="left" w:pos="4035"/>
                    </w:tabs>
                    <w:rPr>
                      <w:color w:val="auto"/>
                      <w:sz w:val="18"/>
                      <w:szCs w:val="18"/>
                    </w:rPr>
                  </w:pPr>
                  <w:r w:rsidRPr="001060E0">
                    <w:rPr>
                      <w:color w:val="auto"/>
                      <w:sz w:val="18"/>
                      <w:szCs w:val="18"/>
                    </w:rPr>
                    <w:t>7.15±0.03ᵈ</w:t>
                  </w:r>
                </w:p>
              </w:tc>
              <w:tc>
                <w:tcPr>
                  <w:tcW w:w="1276" w:type="dxa"/>
                  <w:tcBorders>
                    <w:top w:val="nil"/>
                    <w:bottom w:val="nil"/>
                  </w:tcBorders>
                </w:tcPr>
                <w:p w14:paraId="46658F45" w14:textId="77777777" w:rsidR="00C4760F" w:rsidRPr="001060E0" w:rsidRDefault="00C4760F" w:rsidP="00C4760F">
                  <w:pPr>
                    <w:tabs>
                      <w:tab w:val="left" w:pos="4035"/>
                    </w:tabs>
                    <w:rPr>
                      <w:color w:val="auto"/>
                      <w:sz w:val="18"/>
                      <w:szCs w:val="18"/>
                    </w:rPr>
                  </w:pPr>
                  <w:r w:rsidRPr="001060E0">
                    <w:rPr>
                      <w:color w:val="auto"/>
                      <w:sz w:val="18"/>
                      <w:szCs w:val="18"/>
                    </w:rPr>
                    <w:t>21.60±0.04ᵈ</w:t>
                  </w:r>
                </w:p>
              </w:tc>
              <w:tc>
                <w:tcPr>
                  <w:tcW w:w="1360" w:type="dxa"/>
                  <w:tcBorders>
                    <w:top w:val="nil"/>
                    <w:bottom w:val="nil"/>
                  </w:tcBorders>
                </w:tcPr>
                <w:p w14:paraId="413623AE" w14:textId="77777777" w:rsidR="00C4760F" w:rsidRPr="001060E0" w:rsidRDefault="00C4760F" w:rsidP="00C4760F">
                  <w:pPr>
                    <w:tabs>
                      <w:tab w:val="left" w:pos="4035"/>
                    </w:tabs>
                    <w:rPr>
                      <w:color w:val="auto"/>
                      <w:sz w:val="18"/>
                      <w:szCs w:val="18"/>
                    </w:rPr>
                  </w:pPr>
                  <w:r w:rsidRPr="001060E0">
                    <w:rPr>
                      <w:color w:val="auto"/>
                      <w:sz w:val="18"/>
                      <w:szCs w:val="18"/>
                    </w:rPr>
                    <w:t>3.22±0.03ᵇ</w:t>
                  </w:r>
                </w:p>
              </w:tc>
              <w:tc>
                <w:tcPr>
                  <w:tcW w:w="1247" w:type="dxa"/>
                  <w:tcBorders>
                    <w:top w:val="nil"/>
                    <w:bottom w:val="nil"/>
                  </w:tcBorders>
                </w:tcPr>
                <w:p w14:paraId="5503AD57" w14:textId="77777777" w:rsidR="00C4760F" w:rsidRPr="001060E0" w:rsidRDefault="00C4760F" w:rsidP="00C4760F">
                  <w:pPr>
                    <w:tabs>
                      <w:tab w:val="left" w:pos="4035"/>
                    </w:tabs>
                    <w:rPr>
                      <w:color w:val="auto"/>
                      <w:sz w:val="18"/>
                      <w:szCs w:val="18"/>
                    </w:rPr>
                  </w:pPr>
                  <w:r w:rsidRPr="001060E0">
                    <w:rPr>
                      <w:color w:val="auto"/>
                      <w:sz w:val="18"/>
                      <w:szCs w:val="18"/>
                    </w:rPr>
                    <w:t>21.03±0.16ᵃ</w:t>
                  </w:r>
                </w:p>
              </w:tc>
              <w:tc>
                <w:tcPr>
                  <w:tcW w:w="1362" w:type="dxa"/>
                  <w:tcBorders>
                    <w:top w:val="nil"/>
                    <w:bottom w:val="nil"/>
                  </w:tcBorders>
                </w:tcPr>
                <w:p w14:paraId="091DC85D" w14:textId="77777777" w:rsidR="00C4760F" w:rsidRPr="001060E0" w:rsidRDefault="00C4760F" w:rsidP="00C4760F">
                  <w:pPr>
                    <w:tabs>
                      <w:tab w:val="left" w:pos="4035"/>
                    </w:tabs>
                    <w:rPr>
                      <w:color w:val="auto"/>
                      <w:sz w:val="18"/>
                      <w:szCs w:val="18"/>
                    </w:rPr>
                  </w:pPr>
                  <w:r w:rsidRPr="001060E0">
                    <w:rPr>
                      <w:color w:val="auto"/>
                      <w:sz w:val="18"/>
                      <w:szCs w:val="18"/>
                    </w:rPr>
                    <w:t>7.93±0.06ᵃ</w:t>
                  </w:r>
                </w:p>
              </w:tc>
              <w:tc>
                <w:tcPr>
                  <w:tcW w:w="1418" w:type="dxa"/>
                  <w:tcBorders>
                    <w:top w:val="nil"/>
                    <w:bottom w:val="nil"/>
                  </w:tcBorders>
                </w:tcPr>
                <w:p w14:paraId="569C3E86" w14:textId="77777777" w:rsidR="00C4760F" w:rsidRPr="001060E0" w:rsidRDefault="00C4760F" w:rsidP="00C4760F">
                  <w:pPr>
                    <w:tabs>
                      <w:tab w:val="left" w:pos="4035"/>
                    </w:tabs>
                    <w:rPr>
                      <w:color w:val="auto"/>
                      <w:sz w:val="18"/>
                      <w:szCs w:val="18"/>
                    </w:rPr>
                  </w:pPr>
                  <w:r w:rsidRPr="001060E0">
                    <w:rPr>
                      <w:color w:val="auto"/>
                      <w:sz w:val="18"/>
                      <w:szCs w:val="18"/>
                    </w:rPr>
                    <w:t>46.21±0.16ᵉ</w:t>
                  </w:r>
                </w:p>
              </w:tc>
            </w:tr>
            <w:tr w:rsidR="00C4760F" w:rsidRPr="001060E0" w14:paraId="1F169963" w14:textId="77777777" w:rsidTr="00CE6A77">
              <w:trPr>
                <w:trHeight w:val="227"/>
                <w:jc w:val="center"/>
              </w:trPr>
              <w:tc>
                <w:tcPr>
                  <w:tcW w:w="993" w:type="dxa"/>
                  <w:tcBorders>
                    <w:top w:val="nil"/>
                    <w:bottom w:val="nil"/>
                  </w:tcBorders>
                  <w:vAlign w:val="center"/>
                </w:tcPr>
                <w:p w14:paraId="7556CA10" w14:textId="77777777" w:rsidR="00C4760F" w:rsidRPr="001060E0" w:rsidRDefault="00C4760F" w:rsidP="00C4760F">
                  <w:pPr>
                    <w:tabs>
                      <w:tab w:val="left" w:pos="4035"/>
                    </w:tabs>
                    <w:rPr>
                      <w:color w:val="auto"/>
                      <w:sz w:val="18"/>
                      <w:szCs w:val="18"/>
                    </w:rPr>
                  </w:pPr>
                  <w:r w:rsidRPr="001060E0">
                    <w:rPr>
                      <w:color w:val="auto"/>
                      <w:sz w:val="18"/>
                      <w:szCs w:val="18"/>
                    </w:rPr>
                    <w:t>EF-LF</w:t>
                  </w:r>
                </w:p>
              </w:tc>
              <w:tc>
                <w:tcPr>
                  <w:tcW w:w="1275" w:type="dxa"/>
                  <w:tcBorders>
                    <w:top w:val="nil"/>
                    <w:bottom w:val="nil"/>
                  </w:tcBorders>
                </w:tcPr>
                <w:p w14:paraId="1D92C971" w14:textId="77777777" w:rsidR="00C4760F" w:rsidRPr="001060E0" w:rsidRDefault="00C4760F" w:rsidP="00C4760F">
                  <w:pPr>
                    <w:tabs>
                      <w:tab w:val="left" w:pos="4035"/>
                    </w:tabs>
                    <w:rPr>
                      <w:color w:val="auto"/>
                      <w:sz w:val="18"/>
                      <w:szCs w:val="18"/>
                    </w:rPr>
                  </w:pPr>
                  <w:r w:rsidRPr="001060E0">
                    <w:rPr>
                      <w:color w:val="auto"/>
                      <w:sz w:val="18"/>
                      <w:szCs w:val="18"/>
                    </w:rPr>
                    <w:t>7.39±0.02ᶜ</w:t>
                  </w:r>
                </w:p>
              </w:tc>
              <w:tc>
                <w:tcPr>
                  <w:tcW w:w="1276" w:type="dxa"/>
                  <w:tcBorders>
                    <w:top w:val="nil"/>
                    <w:bottom w:val="nil"/>
                  </w:tcBorders>
                </w:tcPr>
                <w:p w14:paraId="2346B0D2" w14:textId="77777777" w:rsidR="00C4760F" w:rsidRPr="001060E0" w:rsidRDefault="00C4760F" w:rsidP="00C4760F">
                  <w:pPr>
                    <w:tabs>
                      <w:tab w:val="left" w:pos="4035"/>
                    </w:tabs>
                    <w:rPr>
                      <w:color w:val="auto"/>
                      <w:sz w:val="18"/>
                      <w:szCs w:val="18"/>
                    </w:rPr>
                  </w:pPr>
                  <w:r w:rsidRPr="001060E0">
                    <w:rPr>
                      <w:color w:val="auto"/>
                      <w:sz w:val="18"/>
                      <w:szCs w:val="18"/>
                    </w:rPr>
                    <w:t>20.58±0.24ᵉ</w:t>
                  </w:r>
                </w:p>
              </w:tc>
              <w:tc>
                <w:tcPr>
                  <w:tcW w:w="1360" w:type="dxa"/>
                  <w:tcBorders>
                    <w:top w:val="nil"/>
                    <w:bottom w:val="nil"/>
                  </w:tcBorders>
                </w:tcPr>
                <w:p w14:paraId="69FA27AD" w14:textId="77777777" w:rsidR="00C4760F" w:rsidRPr="001060E0" w:rsidRDefault="00C4760F" w:rsidP="00C4760F">
                  <w:pPr>
                    <w:tabs>
                      <w:tab w:val="left" w:pos="4035"/>
                    </w:tabs>
                    <w:rPr>
                      <w:color w:val="auto"/>
                      <w:sz w:val="18"/>
                      <w:szCs w:val="18"/>
                    </w:rPr>
                  </w:pPr>
                  <w:r w:rsidRPr="001060E0">
                    <w:rPr>
                      <w:color w:val="auto"/>
                      <w:sz w:val="18"/>
                      <w:szCs w:val="18"/>
                    </w:rPr>
                    <w:t>1.92±0.03ᶜ</w:t>
                  </w:r>
                </w:p>
              </w:tc>
              <w:tc>
                <w:tcPr>
                  <w:tcW w:w="1247" w:type="dxa"/>
                  <w:tcBorders>
                    <w:top w:val="nil"/>
                    <w:bottom w:val="nil"/>
                  </w:tcBorders>
                </w:tcPr>
                <w:p w14:paraId="3CD10B50" w14:textId="77777777" w:rsidR="00C4760F" w:rsidRPr="001060E0" w:rsidRDefault="00C4760F" w:rsidP="00C4760F">
                  <w:pPr>
                    <w:tabs>
                      <w:tab w:val="left" w:pos="4035"/>
                    </w:tabs>
                    <w:rPr>
                      <w:color w:val="auto"/>
                      <w:sz w:val="18"/>
                      <w:szCs w:val="18"/>
                    </w:rPr>
                  </w:pPr>
                  <w:r w:rsidRPr="001060E0">
                    <w:rPr>
                      <w:color w:val="auto"/>
                      <w:sz w:val="18"/>
                      <w:szCs w:val="18"/>
                    </w:rPr>
                    <w:t>18.30±0.07ᵇ</w:t>
                  </w:r>
                </w:p>
              </w:tc>
              <w:tc>
                <w:tcPr>
                  <w:tcW w:w="1362" w:type="dxa"/>
                  <w:tcBorders>
                    <w:top w:val="nil"/>
                    <w:bottom w:val="nil"/>
                  </w:tcBorders>
                </w:tcPr>
                <w:p w14:paraId="3AABD261" w14:textId="77777777" w:rsidR="00C4760F" w:rsidRPr="001060E0" w:rsidRDefault="00C4760F" w:rsidP="00C4760F">
                  <w:pPr>
                    <w:tabs>
                      <w:tab w:val="left" w:pos="4035"/>
                    </w:tabs>
                    <w:rPr>
                      <w:color w:val="auto"/>
                      <w:sz w:val="18"/>
                      <w:szCs w:val="18"/>
                    </w:rPr>
                  </w:pPr>
                  <w:r w:rsidRPr="001060E0">
                    <w:rPr>
                      <w:color w:val="auto"/>
                      <w:sz w:val="18"/>
                      <w:szCs w:val="18"/>
                    </w:rPr>
                    <w:t>7.89±0.05ᵃᵇ</w:t>
                  </w:r>
                </w:p>
              </w:tc>
              <w:tc>
                <w:tcPr>
                  <w:tcW w:w="1418" w:type="dxa"/>
                  <w:tcBorders>
                    <w:top w:val="nil"/>
                    <w:bottom w:val="nil"/>
                  </w:tcBorders>
                </w:tcPr>
                <w:p w14:paraId="6CB2B6AA" w14:textId="77777777" w:rsidR="00C4760F" w:rsidRPr="001060E0" w:rsidRDefault="00C4760F" w:rsidP="00C4760F">
                  <w:pPr>
                    <w:tabs>
                      <w:tab w:val="left" w:pos="4035"/>
                    </w:tabs>
                    <w:rPr>
                      <w:color w:val="auto"/>
                      <w:sz w:val="18"/>
                      <w:szCs w:val="18"/>
                    </w:rPr>
                  </w:pPr>
                  <w:r w:rsidRPr="001060E0">
                    <w:rPr>
                      <w:color w:val="auto"/>
                      <w:sz w:val="18"/>
                      <w:szCs w:val="18"/>
                    </w:rPr>
                    <w:t>51.30±0.29ᵈ</w:t>
                  </w:r>
                </w:p>
              </w:tc>
            </w:tr>
            <w:tr w:rsidR="00C4760F" w:rsidRPr="001060E0" w14:paraId="0F024E25" w14:textId="77777777" w:rsidTr="00CE6A77">
              <w:trPr>
                <w:trHeight w:val="227"/>
                <w:jc w:val="center"/>
              </w:trPr>
              <w:tc>
                <w:tcPr>
                  <w:tcW w:w="993" w:type="dxa"/>
                  <w:tcBorders>
                    <w:top w:val="nil"/>
                    <w:bottom w:val="nil"/>
                  </w:tcBorders>
                  <w:vAlign w:val="center"/>
                </w:tcPr>
                <w:p w14:paraId="410727BB" w14:textId="77777777" w:rsidR="00C4760F" w:rsidRPr="001060E0" w:rsidRDefault="00C4760F" w:rsidP="00C4760F">
                  <w:pPr>
                    <w:tabs>
                      <w:tab w:val="left" w:pos="4035"/>
                    </w:tabs>
                    <w:rPr>
                      <w:color w:val="auto"/>
                      <w:sz w:val="18"/>
                      <w:szCs w:val="18"/>
                    </w:rPr>
                  </w:pPr>
                  <w:r w:rsidRPr="001060E0">
                    <w:rPr>
                      <w:color w:val="auto"/>
                      <w:sz w:val="18"/>
                      <w:szCs w:val="18"/>
                    </w:rPr>
                    <w:t>CAF-CF</w:t>
                  </w:r>
                </w:p>
              </w:tc>
              <w:tc>
                <w:tcPr>
                  <w:tcW w:w="1275" w:type="dxa"/>
                  <w:tcBorders>
                    <w:top w:val="nil"/>
                    <w:bottom w:val="nil"/>
                  </w:tcBorders>
                </w:tcPr>
                <w:p w14:paraId="4A8C16B0" w14:textId="77777777" w:rsidR="00C4760F" w:rsidRPr="001060E0" w:rsidRDefault="00C4760F" w:rsidP="00C4760F">
                  <w:pPr>
                    <w:tabs>
                      <w:tab w:val="left" w:pos="4035"/>
                    </w:tabs>
                    <w:rPr>
                      <w:color w:val="auto"/>
                      <w:sz w:val="18"/>
                      <w:szCs w:val="18"/>
                    </w:rPr>
                  </w:pPr>
                  <w:r w:rsidRPr="001060E0">
                    <w:rPr>
                      <w:color w:val="auto"/>
                      <w:sz w:val="18"/>
                      <w:szCs w:val="18"/>
                    </w:rPr>
                    <w:t>6.78±0.02ᶠ</w:t>
                  </w:r>
                </w:p>
              </w:tc>
              <w:tc>
                <w:tcPr>
                  <w:tcW w:w="1276" w:type="dxa"/>
                  <w:tcBorders>
                    <w:top w:val="nil"/>
                    <w:bottom w:val="nil"/>
                  </w:tcBorders>
                </w:tcPr>
                <w:p w14:paraId="7B4F2B09" w14:textId="77777777" w:rsidR="00C4760F" w:rsidRPr="001060E0" w:rsidRDefault="00C4760F" w:rsidP="00C4760F">
                  <w:pPr>
                    <w:tabs>
                      <w:tab w:val="left" w:pos="4035"/>
                    </w:tabs>
                    <w:rPr>
                      <w:color w:val="auto"/>
                      <w:sz w:val="18"/>
                      <w:szCs w:val="18"/>
                    </w:rPr>
                  </w:pPr>
                  <w:r w:rsidRPr="001060E0">
                    <w:rPr>
                      <w:color w:val="auto"/>
                      <w:sz w:val="18"/>
                      <w:szCs w:val="18"/>
                    </w:rPr>
                    <w:t>31.39±0.13ᵃ</w:t>
                  </w:r>
                </w:p>
              </w:tc>
              <w:tc>
                <w:tcPr>
                  <w:tcW w:w="1360" w:type="dxa"/>
                  <w:tcBorders>
                    <w:top w:val="nil"/>
                    <w:bottom w:val="nil"/>
                  </w:tcBorders>
                </w:tcPr>
                <w:p w14:paraId="2732F4F4" w14:textId="77777777" w:rsidR="00C4760F" w:rsidRPr="001060E0" w:rsidRDefault="00C4760F" w:rsidP="00C4760F">
                  <w:pPr>
                    <w:tabs>
                      <w:tab w:val="left" w:pos="4035"/>
                    </w:tabs>
                    <w:rPr>
                      <w:color w:val="auto"/>
                      <w:sz w:val="18"/>
                      <w:szCs w:val="18"/>
                    </w:rPr>
                  </w:pPr>
                  <w:r w:rsidRPr="001060E0">
                    <w:rPr>
                      <w:color w:val="auto"/>
                      <w:sz w:val="18"/>
                      <w:szCs w:val="18"/>
                    </w:rPr>
                    <w:t>3.30±0.01ᵃ</w:t>
                  </w:r>
                </w:p>
              </w:tc>
              <w:tc>
                <w:tcPr>
                  <w:tcW w:w="1247" w:type="dxa"/>
                  <w:tcBorders>
                    <w:top w:val="nil"/>
                    <w:bottom w:val="nil"/>
                  </w:tcBorders>
                </w:tcPr>
                <w:p w14:paraId="68EBF1B4" w14:textId="77777777" w:rsidR="00C4760F" w:rsidRPr="001060E0" w:rsidRDefault="00C4760F" w:rsidP="00C4760F">
                  <w:pPr>
                    <w:tabs>
                      <w:tab w:val="left" w:pos="4035"/>
                    </w:tabs>
                    <w:rPr>
                      <w:color w:val="auto"/>
                      <w:sz w:val="18"/>
                      <w:szCs w:val="18"/>
                    </w:rPr>
                  </w:pPr>
                  <w:r w:rsidRPr="001060E0">
                    <w:rPr>
                      <w:color w:val="auto"/>
                      <w:sz w:val="18"/>
                      <w:szCs w:val="18"/>
                    </w:rPr>
                    <w:t>16.39±0.02ᶜ</w:t>
                  </w:r>
                </w:p>
              </w:tc>
              <w:tc>
                <w:tcPr>
                  <w:tcW w:w="1362" w:type="dxa"/>
                  <w:tcBorders>
                    <w:top w:val="nil"/>
                    <w:bottom w:val="nil"/>
                  </w:tcBorders>
                </w:tcPr>
                <w:p w14:paraId="3EA48804" w14:textId="77777777" w:rsidR="00C4760F" w:rsidRPr="001060E0" w:rsidRDefault="00C4760F" w:rsidP="00C4760F">
                  <w:pPr>
                    <w:tabs>
                      <w:tab w:val="left" w:pos="4035"/>
                    </w:tabs>
                    <w:rPr>
                      <w:color w:val="auto"/>
                      <w:sz w:val="18"/>
                      <w:szCs w:val="18"/>
                    </w:rPr>
                  </w:pPr>
                  <w:r w:rsidRPr="001060E0">
                    <w:rPr>
                      <w:color w:val="auto"/>
                      <w:sz w:val="18"/>
                      <w:szCs w:val="18"/>
                    </w:rPr>
                    <w:t>7.80±0.05ᵇᶜ</w:t>
                  </w:r>
                </w:p>
              </w:tc>
              <w:tc>
                <w:tcPr>
                  <w:tcW w:w="1418" w:type="dxa"/>
                  <w:tcBorders>
                    <w:top w:val="nil"/>
                    <w:bottom w:val="nil"/>
                  </w:tcBorders>
                </w:tcPr>
                <w:p w14:paraId="4902E46F" w14:textId="77777777" w:rsidR="00C4760F" w:rsidRPr="001060E0" w:rsidRDefault="00C4760F" w:rsidP="00C4760F">
                  <w:pPr>
                    <w:tabs>
                      <w:tab w:val="left" w:pos="4035"/>
                    </w:tabs>
                    <w:rPr>
                      <w:color w:val="auto"/>
                      <w:sz w:val="18"/>
                      <w:szCs w:val="18"/>
                    </w:rPr>
                  </w:pPr>
                  <w:r w:rsidRPr="001060E0">
                    <w:rPr>
                      <w:color w:val="auto"/>
                      <w:sz w:val="18"/>
                      <w:szCs w:val="18"/>
                    </w:rPr>
                    <w:t>41.12±0.17ᵍ</w:t>
                  </w:r>
                </w:p>
              </w:tc>
            </w:tr>
            <w:tr w:rsidR="00C4760F" w:rsidRPr="001060E0" w14:paraId="34F6220A" w14:textId="77777777" w:rsidTr="00CE6A77">
              <w:trPr>
                <w:trHeight w:val="227"/>
                <w:jc w:val="center"/>
              </w:trPr>
              <w:tc>
                <w:tcPr>
                  <w:tcW w:w="993" w:type="dxa"/>
                  <w:tcBorders>
                    <w:top w:val="nil"/>
                    <w:bottom w:val="nil"/>
                  </w:tcBorders>
                  <w:vAlign w:val="center"/>
                </w:tcPr>
                <w:p w14:paraId="667C906B" w14:textId="77777777" w:rsidR="00C4760F" w:rsidRPr="001060E0" w:rsidRDefault="00C4760F" w:rsidP="00C4760F">
                  <w:pPr>
                    <w:tabs>
                      <w:tab w:val="left" w:pos="4035"/>
                    </w:tabs>
                    <w:rPr>
                      <w:color w:val="auto"/>
                      <w:sz w:val="18"/>
                      <w:szCs w:val="18"/>
                    </w:rPr>
                  </w:pPr>
                  <w:r w:rsidRPr="001060E0">
                    <w:rPr>
                      <w:color w:val="auto"/>
                      <w:sz w:val="18"/>
                      <w:szCs w:val="18"/>
                    </w:rPr>
                    <w:t>CAF-WF</w:t>
                  </w:r>
                </w:p>
              </w:tc>
              <w:tc>
                <w:tcPr>
                  <w:tcW w:w="1275" w:type="dxa"/>
                  <w:tcBorders>
                    <w:top w:val="nil"/>
                    <w:bottom w:val="nil"/>
                  </w:tcBorders>
                </w:tcPr>
                <w:p w14:paraId="53BD54CD" w14:textId="77777777" w:rsidR="00C4760F" w:rsidRPr="001060E0" w:rsidRDefault="00C4760F" w:rsidP="00C4760F">
                  <w:pPr>
                    <w:tabs>
                      <w:tab w:val="left" w:pos="4035"/>
                    </w:tabs>
                    <w:rPr>
                      <w:color w:val="auto"/>
                      <w:sz w:val="18"/>
                      <w:szCs w:val="18"/>
                    </w:rPr>
                  </w:pPr>
                  <w:r w:rsidRPr="001060E0">
                    <w:rPr>
                      <w:color w:val="auto"/>
                      <w:sz w:val="18"/>
                      <w:szCs w:val="18"/>
                    </w:rPr>
                    <w:t>7.56±0.02ᵇ</w:t>
                  </w:r>
                </w:p>
              </w:tc>
              <w:tc>
                <w:tcPr>
                  <w:tcW w:w="1276" w:type="dxa"/>
                  <w:tcBorders>
                    <w:top w:val="nil"/>
                    <w:bottom w:val="nil"/>
                  </w:tcBorders>
                </w:tcPr>
                <w:p w14:paraId="216B26F3" w14:textId="77777777" w:rsidR="00C4760F" w:rsidRPr="001060E0" w:rsidRDefault="00C4760F" w:rsidP="00C4760F">
                  <w:pPr>
                    <w:tabs>
                      <w:tab w:val="left" w:pos="4035"/>
                    </w:tabs>
                    <w:rPr>
                      <w:color w:val="auto"/>
                      <w:sz w:val="18"/>
                      <w:szCs w:val="18"/>
                    </w:rPr>
                  </w:pPr>
                  <w:r w:rsidRPr="001060E0">
                    <w:rPr>
                      <w:color w:val="auto"/>
                      <w:sz w:val="18"/>
                      <w:szCs w:val="18"/>
                    </w:rPr>
                    <w:t>30.92±0.13ᵇ</w:t>
                  </w:r>
                </w:p>
              </w:tc>
              <w:tc>
                <w:tcPr>
                  <w:tcW w:w="1360" w:type="dxa"/>
                  <w:tcBorders>
                    <w:top w:val="nil"/>
                    <w:bottom w:val="nil"/>
                  </w:tcBorders>
                </w:tcPr>
                <w:p w14:paraId="26C1F007" w14:textId="77777777" w:rsidR="00C4760F" w:rsidRPr="001060E0" w:rsidRDefault="00C4760F" w:rsidP="00C4760F">
                  <w:pPr>
                    <w:tabs>
                      <w:tab w:val="left" w:pos="4035"/>
                    </w:tabs>
                    <w:rPr>
                      <w:color w:val="auto"/>
                      <w:sz w:val="18"/>
                      <w:szCs w:val="18"/>
                    </w:rPr>
                  </w:pPr>
                  <w:r w:rsidRPr="001060E0">
                    <w:rPr>
                      <w:color w:val="auto"/>
                      <w:sz w:val="18"/>
                      <w:szCs w:val="18"/>
                    </w:rPr>
                    <w:t>1.30±0.04ᵈᵉ</w:t>
                  </w:r>
                </w:p>
              </w:tc>
              <w:tc>
                <w:tcPr>
                  <w:tcW w:w="1247" w:type="dxa"/>
                  <w:tcBorders>
                    <w:top w:val="nil"/>
                    <w:bottom w:val="nil"/>
                  </w:tcBorders>
                </w:tcPr>
                <w:p w14:paraId="7921F569" w14:textId="77777777" w:rsidR="00C4760F" w:rsidRPr="001060E0" w:rsidRDefault="00C4760F" w:rsidP="00C4760F">
                  <w:pPr>
                    <w:tabs>
                      <w:tab w:val="left" w:pos="4035"/>
                    </w:tabs>
                    <w:rPr>
                      <w:color w:val="auto"/>
                      <w:sz w:val="18"/>
                      <w:szCs w:val="18"/>
                    </w:rPr>
                  </w:pPr>
                  <w:r w:rsidRPr="001060E0">
                    <w:rPr>
                      <w:color w:val="auto"/>
                      <w:sz w:val="18"/>
                      <w:szCs w:val="18"/>
                    </w:rPr>
                    <w:t>6.04±0.15ᶠ</w:t>
                  </w:r>
                </w:p>
              </w:tc>
              <w:tc>
                <w:tcPr>
                  <w:tcW w:w="1362" w:type="dxa"/>
                  <w:tcBorders>
                    <w:top w:val="nil"/>
                    <w:bottom w:val="nil"/>
                  </w:tcBorders>
                </w:tcPr>
                <w:p w14:paraId="26D0B82E" w14:textId="77777777" w:rsidR="00C4760F" w:rsidRPr="001060E0" w:rsidRDefault="00C4760F" w:rsidP="00C4760F">
                  <w:pPr>
                    <w:tabs>
                      <w:tab w:val="left" w:pos="4035"/>
                    </w:tabs>
                    <w:rPr>
                      <w:color w:val="auto"/>
                      <w:sz w:val="18"/>
                      <w:szCs w:val="18"/>
                    </w:rPr>
                  </w:pPr>
                  <w:r w:rsidRPr="001060E0">
                    <w:rPr>
                      <w:color w:val="auto"/>
                      <w:sz w:val="18"/>
                      <w:szCs w:val="18"/>
                    </w:rPr>
                    <w:t>7.96±0.05ᵃ</w:t>
                  </w:r>
                </w:p>
              </w:tc>
              <w:tc>
                <w:tcPr>
                  <w:tcW w:w="1418" w:type="dxa"/>
                  <w:tcBorders>
                    <w:top w:val="nil"/>
                    <w:bottom w:val="nil"/>
                  </w:tcBorders>
                </w:tcPr>
                <w:p w14:paraId="30367A14" w14:textId="77777777" w:rsidR="00C4760F" w:rsidRPr="001060E0" w:rsidRDefault="00C4760F" w:rsidP="00C4760F">
                  <w:pPr>
                    <w:tabs>
                      <w:tab w:val="left" w:pos="4035"/>
                    </w:tabs>
                    <w:rPr>
                      <w:color w:val="auto"/>
                      <w:sz w:val="18"/>
                      <w:szCs w:val="18"/>
                    </w:rPr>
                  </w:pPr>
                  <w:r w:rsidRPr="001060E0">
                    <w:rPr>
                      <w:color w:val="auto"/>
                      <w:sz w:val="18"/>
                      <w:szCs w:val="18"/>
                    </w:rPr>
                    <w:t>53.79±0.03ᶜ</w:t>
                  </w:r>
                </w:p>
              </w:tc>
            </w:tr>
            <w:tr w:rsidR="00C4760F" w:rsidRPr="001060E0" w14:paraId="354DAB46" w14:textId="77777777" w:rsidTr="00CE6A77">
              <w:trPr>
                <w:trHeight w:val="227"/>
                <w:jc w:val="center"/>
              </w:trPr>
              <w:tc>
                <w:tcPr>
                  <w:tcW w:w="993" w:type="dxa"/>
                  <w:tcBorders>
                    <w:top w:val="nil"/>
                    <w:bottom w:val="nil"/>
                  </w:tcBorders>
                  <w:vAlign w:val="center"/>
                </w:tcPr>
                <w:p w14:paraId="6184AC21" w14:textId="77777777" w:rsidR="00C4760F" w:rsidRPr="001060E0" w:rsidRDefault="00C4760F" w:rsidP="00C4760F">
                  <w:pPr>
                    <w:tabs>
                      <w:tab w:val="left" w:pos="4035"/>
                    </w:tabs>
                    <w:rPr>
                      <w:color w:val="auto"/>
                      <w:sz w:val="18"/>
                      <w:szCs w:val="18"/>
                    </w:rPr>
                  </w:pPr>
                  <w:r w:rsidRPr="001060E0">
                    <w:rPr>
                      <w:color w:val="auto"/>
                      <w:sz w:val="18"/>
                      <w:szCs w:val="18"/>
                    </w:rPr>
                    <w:t>LAF-LF</w:t>
                  </w:r>
                </w:p>
              </w:tc>
              <w:tc>
                <w:tcPr>
                  <w:tcW w:w="1275" w:type="dxa"/>
                  <w:tcBorders>
                    <w:top w:val="nil"/>
                    <w:bottom w:val="nil"/>
                  </w:tcBorders>
                </w:tcPr>
                <w:p w14:paraId="39CC474E" w14:textId="77777777" w:rsidR="00C4760F" w:rsidRPr="001060E0" w:rsidRDefault="00C4760F" w:rsidP="00C4760F">
                  <w:pPr>
                    <w:tabs>
                      <w:tab w:val="left" w:pos="4035"/>
                    </w:tabs>
                    <w:rPr>
                      <w:color w:val="auto"/>
                      <w:sz w:val="18"/>
                      <w:szCs w:val="18"/>
                    </w:rPr>
                  </w:pPr>
                  <w:r w:rsidRPr="001060E0">
                    <w:rPr>
                      <w:color w:val="auto"/>
                      <w:sz w:val="18"/>
                      <w:szCs w:val="18"/>
                    </w:rPr>
                    <w:t>6.94±0.01ᵉ</w:t>
                  </w:r>
                </w:p>
              </w:tc>
              <w:tc>
                <w:tcPr>
                  <w:tcW w:w="1276" w:type="dxa"/>
                  <w:tcBorders>
                    <w:top w:val="nil"/>
                    <w:bottom w:val="nil"/>
                  </w:tcBorders>
                </w:tcPr>
                <w:p w14:paraId="6CD84297" w14:textId="77777777" w:rsidR="00C4760F" w:rsidRPr="001060E0" w:rsidRDefault="00C4760F" w:rsidP="00C4760F">
                  <w:pPr>
                    <w:tabs>
                      <w:tab w:val="left" w:pos="4035"/>
                    </w:tabs>
                    <w:rPr>
                      <w:color w:val="auto"/>
                      <w:sz w:val="18"/>
                      <w:szCs w:val="18"/>
                    </w:rPr>
                  </w:pPr>
                  <w:r w:rsidRPr="001060E0">
                    <w:rPr>
                      <w:color w:val="auto"/>
                      <w:sz w:val="18"/>
                      <w:szCs w:val="18"/>
                    </w:rPr>
                    <w:t>31.43±0.15ᵃ</w:t>
                  </w:r>
                </w:p>
              </w:tc>
              <w:tc>
                <w:tcPr>
                  <w:tcW w:w="1360" w:type="dxa"/>
                  <w:tcBorders>
                    <w:top w:val="nil"/>
                    <w:bottom w:val="nil"/>
                  </w:tcBorders>
                </w:tcPr>
                <w:p w14:paraId="3F7F9118" w14:textId="77777777" w:rsidR="00C4760F" w:rsidRPr="001060E0" w:rsidRDefault="00C4760F" w:rsidP="00C4760F">
                  <w:pPr>
                    <w:tabs>
                      <w:tab w:val="left" w:pos="4035"/>
                    </w:tabs>
                    <w:rPr>
                      <w:color w:val="auto"/>
                      <w:sz w:val="18"/>
                      <w:szCs w:val="18"/>
                    </w:rPr>
                  </w:pPr>
                  <w:r w:rsidRPr="001060E0">
                    <w:rPr>
                      <w:color w:val="auto"/>
                      <w:sz w:val="18"/>
                      <w:szCs w:val="18"/>
                    </w:rPr>
                    <w:t>1.97±0.05ᶜ</w:t>
                  </w:r>
                </w:p>
              </w:tc>
              <w:tc>
                <w:tcPr>
                  <w:tcW w:w="1247" w:type="dxa"/>
                  <w:tcBorders>
                    <w:top w:val="nil"/>
                    <w:bottom w:val="nil"/>
                  </w:tcBorders>
                </w:tcPr>
                <w:p w14:paraId="1BEE1179" w14:textId="77777777" w:rsidR="00C4760F" w:rsidRPr="001060E0" w:rsidRDefault="00C4760F" w:rsidP="00C4760F">
                  <w:pPr>
                    <w:tabs>
                      <w:tab w:val="left" w:pos="4035"/>
                    </w:tabs>
                    <w:rPr>
                      <w:color w:val="auto"/>
                      <w:sz w:val="18"/>
                      <w:szCs w:val="18"/>
                    </w:rPr>
                  </w:pPr>
                  <w:r w:rsidRPr="001060E0">
                    <w:rPr>
                      <w:color w:val="auto"/>
                      <w:sz w:val="18"/>
                      <w:szCs w:val="18"/>
                    </w:rPr>
                    <w:t>14.41±0.03ᵈ</w:t>
                  </w:r>
                </w:p>
              </w:tc>
              <w:tc>
                <w:tcPr>
                  <w:tcW w:w="1362" w:type="dxa"/>
                  <w:tcBorders>
                    <w:top w:val="nil"/>
                    <w:bottom w:val="nil"/>
                  </w:tcBorders>
                </w:tcPr>
                <w:p w14:paraId="17211AF0" w14:textId="77777777" w:rsidR="00C4760F" w:rsidRPr="001060E0" w:rsidRDefault="00C4760F" w:rsidP="00C4760F">
                  <w:pPr>
                    <w:tabs>
                      <w:tab w:val="left" w:pos="4035"/>
                    </w:tabs>
                    <w:rPr>
                      <w:color w:val="auto"/>
                      <w:sz w:val="18"/>
                      <w:szCs w:val="18"/>
                    </w:rPr>
                  </w:pPr>
                  <w:r w:rsidRPr="001060E0">
                    <w:rPr>
                      <w:color w:val="auto"/>
                      <w:sz w:val="18"/>
                      <w:szCs w:val="18"/>
                    </w:rPr>
                    <w:t>7.91±0.03ᵃ</w:t>
                  </w:r>
                </w:p>
              </w:tc>
              <w:tc>
                <w:tcPr>
                  <w:tcW w:w="1418" w:type="dxa"/>
                  <w:tcBorders>
                    <w:top w:val="nil"/>
                    <w:bottom w:val="nil"/>
                  </w:tcBorders>
                </w:tcPr>
                <w:p w14:paraId="6C1323B4" w14:textId="77777777" w:rsidR="00C4760F" w:rsidRPr="001060E0" w:rsidRDefault="00C4760F" w:rsidP="00C4760F">
                  <w:pPr>
                    <w:tabs>
                      <w:tab w:val="left" w:pos="4035"/>
                    </w:tabs>
                    <w:rPr>
                      <w:color w:val="auto"/>
                      <w:sz w:val="18"/>
                      <w:szCs w:val="18"/>
                    </w:rPr>
                  </w:pPr>
                  <w:r w:rsidRPr="001060E0">
                    <w:rPr>
                      <w:color w:val="auto"/>
                      <w:sz w:val="18"/>
                      <w:szCs w:val="18"/>
                    </w:rPr>
                    <w:t>44.28±0.10ᶠ</w:t>
                  </w:r>
                </w:p>
              </w:tc>
            </w:tr>
            <w:tr w:rsidR="00C4760F" w:rsidRPr="001060E0" w14:paraId="1CC7DE30" w14:textId="77777777" w:rsidTr="00CE6A77">
              <w:trPr>
                <w:trHeight w:val="227"/>
                <w:jc w:val="center"/>
              </w:trPr>
              <w:tc>
                <w:tcPr>
                  <w:tcW w:w="993" w:type="dxa"/>
                  <w:tcBorders>
                    <w:top w:val="nil"/>
                    <w:bottom w:val="single" w:sz="4" w:space="0" w:color="auto"/>
                  </w:tcBorders>
                  <w:vAlign w:val="center"/>
                </w:tcPr>
                <w:p w14:paraId="7FB07212" w14:textId="77777777" w:rsidR="00C4760F" w:rsidRPr="001060E0" w:rsidRDefault="00C4760F" w:rsidP="00C4760F">
                  <w:pPr>
                    <w:tabs>
                      <w:tab w:val="left" w:pos="4035"/>
                    </w:tabs>
                    <w:rPr>
                      <w:color w:val="auto"/>
                      <w:sz w:val="18"/>
                      <w:szCs w:val="18"/>
                    </w:rPr>
                  </w:pPr>
                  <w:r w:rsidRPr="001060E0">
                    <w:rPr>
                      <w:color w:val="auto"/>
                      <w:sz w:val="18"/>
                      <w:szCs w:val="18"/>
                    </w:rPr>
                    <w:t>LAF-WF</w:t>
                  </w:r>
                </w:p>
              </w:tc>
              <w:tc>
                <w:tcPr>
                  <w:tcW w:w="1275" w:type="dxa"/>
                  <w:tcBorders>
                    <w:top w:val="nil"/>
                    <w:bottom w:val="single" w:sz="4" w:space="0" w:color="auto"/>
                  </w:tcBorders>
                </w:tcPr>
                <w:p w14:paraId="2F150DFB" w14:textId="77777777" w:rsidR="00C4760F" w:rsidRPr="001060E0" w:rsidRDefault="00C4760F" w:rsidP="00C4760F">
                  <w:pPr>
                    <w:tabs>
                      <w:tab w:val="left" w:pos="4035"/>
                    </w:tabs>
                    <w:rPr>
                      <w:color w:val="auto"/>
                      <w:sz w:val="18"/>
                      <w:szCs w:val="18"/>
                    </w:rPr>
                  </w:pPr>
                  <w:r w:rsidRPr="001060E0">
                    <w:rPr>
                      <w:color w:val="auto"/>
                      <w:sz w:val="18"/>
                      <w:szCs w:val="18"/>
                    </w:rPr>
                    <w:t>7.56±0.03ᵇ</w:t>
                  </w:r>
                </w:p>
              </w:tc>
              <w:tc>
                <w:tcPr>
                  <w:tcW w:w="1276" w:type="dxa"/>
                  <w:tcBorders>
                    <w:top w:val="nil"/>
                    <w:bottom w:val="single" w:sz="4" w:space="0" w:color="auto"/>
                  </w:tcBorders>
                </w:tcPr>
                <w:p w14:paraId="55C63052" w14:textId="77777777" w:rsidR="00C4760F" w:rsidRPr="001060E0" w:rsidRDefault="00C4760F" w:rsidP="00C4760F">
                  <w:pPr>
                    <w:tabs>
                      <w:tab w:val="left" w:pos="4035"/>
                    </w:tabs>
                    <w:rPr>
                      <w:color w:val="auto"/>
                      <w:sz w:val="18"/>
                      <w:szCs w:val="18"/>
                    </w:rPr>
                  </w:pPr>
                  <w:r w:rsidRPr="001060E0">
                    <w:rPr>
                      <w:color w:val="auto"/>
                      <w:sz w:val="18"/>
                      <w:szCs w:val="18"/>
                    </w:rPr>
                    <w:t>18.91±0.32ᶠ</w:t>
                  </w:r>
                </w:p>
              </w:tc>
              <w:tc>
                <w:tcPr>
                  <w:tcW w:w="1360" w:type="dxa"/>
                  <w:tcBorders>
                    <w:top w:val="nil"/>
                    <w:bottom w:val="single" w:sz="4" w:space="0" w:color="auto"/>
                  </w:tcBorders>
                </w:tcPr>
                <w:p w14:paraId="2F38A756" w14:textId="77777777" w:rsidR="00C4760F" w:rsidRPr="001060E0" w:rsidRDefault="00C4760F" w:rsidP="00C4760F">
                  <w:pPr>
                    <w:tabs>
                      <w:tab w:val="left" w:pos="4035"/>
                    </w:tabs>
                    <w:rPr>
                      <w:color w:val="auto"/>
                      <w:sz w:val="18"/>
                      <w:szCs w:val="18"/>
                    </w:rPr>
                  </w:pPr>
                  <w:r w:rsidRPr="001060E0">
                    <w:rPr>
                      <w:color w:val="auto"/>
                      <w:sz w:val="18"/>
                      <w:szCs w:val="18"/>
                    </w:rPr>
                    <w:t>1.35±0.03ᵈ</w:t>
                  </w:r>
                </w:p>
              </w:tc>
              <w:tc>
                <w:tcPr>
                  <w:tcW w:w="1247" w:type="dxa"/>
                  <w:tcBorders>
                    <w:top w:val="nil"/>
                    <w:bottom w:val="single" w:sz="4" w:space="0" w:color="auto"/>
                  </w:tcBorders>
                </w:tcPr>
                <w:p w14:paraId="2B785726" w14:textId="77777777" w:rsidR="00C4760F" w:rsidRPr="001060E0" w:rsidRDefault="00C4760F" w:rsidP="00C4760F">
                  <w:pPr>
                    <w:tabs>
                      <w:tab w:val="left" w:pos="4035"/>
                    </w:tabs>
                    <w:rPr>
                      <w:color w:val="auto"/>
                      <w:sz w:val="18"/>
                      <w:szCs w:val="18"/>
                    </w:rPr>
                  </w:pPr>
                  <w:r w:rsidRPr="001060E0">
                    <w:rPr>
                      <w:color w:val="auto"/>
                      <w:sz w:val="18"/>
                      <w:szCs w:val="18"/>
                    </w:rPr>
                    <w:t>5.22±0.06ᵍ</w:t>
                  </w:r>
                </w:p>
              </w:tc>
              <w:tc>
                <w:tcPr>
                  <w:tcW w:w="1362" w:type="dxa"/>
                  <w:tcBorders>
                    <w:top w:val="nil"/>
                    <w:bottom w:val="single" w:sz="4" w:space="0" w:color="auto"/>
                  </w:tcBorders>
                </w:tcPr>
                <w:p w14:paraId="42B41C87" w14:textId="77777777" w:rsidR="00C4760F" w:rsidRPr="001060E0" w:rsidRDefault="00C4760F" w:rsidP="00C4760F">
                  <w:pPr>
                    <w:tabs>
                      <w:tab w:val="left" w:pos="4035"/>
                    </w:tabs>
                    <w:rPr>
                      <w:color w:val="auto"/>
                      <w:sz w:val="18"/>
                      <w:szCs w:val="18"/>
                    </w:rPr>
                  </w:pPr>
                  <w:r w:rsidRPr="001060E0">
                    <w:rPr>
                      <w:color w:val="auto"/>
                      <w:sz w:val="18"/>
                      <w:szCs w:val="18"/>
                    </w:rPr>
                    <w:t>7.75±0.06ᶜ</w:t>
                  </w:r>
                </w:p>
              </w:tc>
              <w:tc>
                <w:tcPr>
                  <w:tcW w:w="1418" w:type="dxa"/>
                  <w:tcBorders>
                    <w:top w:val="nil"/>
                    <w:bottom w:val="single" w:sz="4" w:space="0" w:color="auto"/>
                  </w:tcBorders>
                </w:tcPr>
                <w:p w14:paraId="12B74B13" w14:textId="77777777" w:rsidR="00C4760F" w:rsidRPr="001060E0" w:rsidRDefault="00C4760F" w:rsidP="00C4760F">
                  <w:pPr>
                    <w:tabs>
                      <w:tab w:val="left" w:pos="4035"/>
                    </w:tabs>
                    <w:rPr>
                      <w:color w:val="auto"/>
                      <w:sz w:val="18"/>
                      <w:szCs w:val="18"/>
                    </w:rPr>
                  </w:pPr>
                  <w:r w:rsidRPr="001060E0">
                    <w:rPr>
                      <w:color w:val="auto"/>
                      <w:sz w:val="18"/>
                      <w:szCs w:val="18"/>
                    </w:rPr>
                    <w:t>66.78±0.30ᵃ</w:t>
                  </w:r>
                </w:p>
              </w:tc>
            </w:tr>
          </w:tbl>
          <w:p w14:paraId="3AA39973" w14:textId="77777777" w:rsidR="00C4760F" w:rsidRPr="001060E0" w:rsidRDefault="00C4760F" w:rsidP="00C4760F">
            <w:pPr>
              <w:rPr>
                <w:color w:val="auto"/>
                <w:sz w:val="18"/>
                <w:szCs w:val="18"/>
              </w:rPr>
            </w:pPr>
            <w:r w:rsidRPr="001060E0">
              <w:rPr>
                <w:color w:val="auto"/>
                <w:sz w:val="18"/>
                <w:szCs w:val="18"/>
              </w:rPr>
              <w:t xml:space="preserve">C: Kontrol, EF-CF: Yumurta ve Nohut Unu, EF-LF: Yumurta ve Mercimek Unu, CAF-CF: Nohut </w:t>
            </w:r>
            <w:proofErr w:type="spellStart"/>
            <w:r w:rsidRPr="001060E0">
              <w:rPr>
                <w:color w:val="auto"/>
                <w:sz w:val="18"/>
                <w:szCs w:val="18"/>
              </w:rPr>
              <w:t>Aquafaba</w:t>
            </w:r>
            <w:proofErr w:type="spellEnd"/>
            <w:r w:rsidRPr="001060E0">
              <w:rPr>
                <w:color w:val="auto"/>
                <w:sz w:val="18"/>
                <w:szCs w:val="18"/>
              </w:rPr>
              <w:t xml:space="preserve"> ve Nohut Unu, CAF-WF: Nohut </w:t>
            </w:r>
            <w:proofErr w:type="spellStart"/>
            <w:r w:rsidRPr="001060E0">
              <w:rPr>
                <w:color w:val="auto"/>
                <w:sz w:val="18"/>
                <w:szCs w:val="18"/>
              </w:rPr>
              <w:t>Aquafaba</w:t>
            </w:r>
            <w:proofErr w:type="spellEnd"/>
            <w:r w:rsidRPr="001060E0">
              <w:rPr>
                <w:color w:val="auto"/>
                <w:sz w:val="18"/>
                <w:szCs w:val="18"/>
              </w:rPr>
              <w:t xml:space="preserve"> ve Buğday Unu, LAF-LF: Mercimek </w:t>
            </w:r>
            <w:proofErr w:type="spellStart"/>
            <w:r w:rsidRPr="001060E0">
              <w:rPr>
                <w:color w:val="auto"/>
                <w:sz w:val="18"/>
                <w:szCs w:val="18"/>
              </w:rPr>
              <w:t>Aquafaba</w:t>
            </w:r>
            <w:proofErr w:type="spellEnd"/>
            <w:r w:rsidRPr="001060E0">
              <w:rPr>
                <w:color w:val="auto"/>
                <w:sz w:val="18"/>
                <w:szCs w:val="18"/>
              </w:rPr>
              <w:t xml:space="preserve"> ve Mercimek Unu, LAF-WF: Mercimek </w:t>
            </w:r>
            <w:proofErr w:type="spellStart"/>
            <w:r w:rsidRPr="001060E0">
              <w:rPr>
                <w:color w:val="auto"/>
                <w:sz w:val="18"/>
                <w:szCs w:val="18"/>
              </w:rPr>
              <w:t>Aquafaba</w:t>
            </w:r>
            <w:proofErr w:type="spellEnd"/>
            <w:r w:rsidRPr="001060E0">
              <w:rPr>
                <w:color w:val="auto"/>
                <w:sz w:val="18"/>
                <w:szCs w:val="18"/>
              </w:rPr>
              <w:t xml:space="preserve"> ve+ Buğday Unu</w:t>
            </w:r>
          </w:p>
          <w:p w14:paraId="3142AB97" w14:textId="77777777" w:rsidR="00C4760F" w:rsidRDefault="00C4760F" w:rsidP="00C4760F">
            <w:pPr>
              <w:rPr>
                <w:color w:val="auto"/>
                <w:sz w:val="20"/>
              </w:rPr>
            </w:pPr>
          </w:p>
          <w:p w14:paraId="65BD9F63" w14:textId="77777777" w:rsidR="00C4760F" w:rsidRPr="001060E0" w:rsidRDefault="00C4760F" w:rsidP="00C4760F">
            <w:pPr>
              <w:jc w:val="both"/>
              <w:rPr>
                <w:color w:val="auto"/>
                <w:sz w:val="20"/>
              </w:rPr>
            </w:pPr>
            <w:r w:rsidRPr="001060E0">
              <w:rPr>
                <w:color w:val="auto"/>
                <w:sz w:val="18"/>
                <w:szCs w:val="18"/>
              </w:rPr>
              <w:t>Aynı sütunda farklı harfle gösterilen ortalama değerler anlamlı derecede farklıdır (p &lt; 0,05).</w:t>
            </w:r>
          </w:p>
          <w:p w14:paraId="322CDFBA" w14:textId="77777777" w:rsidR="009E3BB4" w:rsidRDefault="009E3BB4" w:rsidP="00C4760F">
            <w:pPr>
              <w:rPr>
                <w:b/>
                <w:bCs/>
                <w:color w:val="auto"/>
                <w:sz w:val="20"/>
              </w:rPr>
            </w:pPr>
          </w:p>
          <w:p w14:paraId="67030A71" w14:textId="77777777" w:rsidR="009E3BB4" w:rsidRDefault="009E3BB4" w:rsidP="00C4760F">
            <w:pPr>
              <w:rPr>
                <w:b/>
                <w:bCs/>
                <w:color w:val="auto"/>
                <w:sz w:val="20"/>
              </w:rPr>
            </w:pPr>
          </w:p>
          <w:p w14:paraId="78A8E526" w14:textId="77777777" w:rsidR="009E3BB4" w:rsidRDefault="009E3BB4" w:rsidP="00C4760F">
            <w:pPr>
              <w:rPr>
                <w:b/>
                <w:bCs/>
                <w:color w:val="auto"/>
                <w:sz w:val="20"/>
              </w:rPr>
            </w:pPr>
          </w:p>
          <w:p w14:paraId="7F94999C" w14:textId="77777777" w:rsidR="009E3BB4" w:rsidRDefault="009E3BB4" w:rsidP="00C4760F">
            <w:pPr>
              <w:rPr>
                <w:b/>
                <w:bCs/>
                <w:color w:val="auto"/>
                <w:sz w:val="20"/>
              </w:rPr>
            </w:pPr>
          </w:p>
          <w:p w14:paraId="6304B51E" w14:textId="77777777" w:rsidR="009E3BB4" w:rsidRDefault="009E3BB4" w:rsidP="00C4760F">
            <w:pPr>
              <w:rPr>
                <w:b/>
                <w:bCs/>
                <w:color w:val="auto"/>
                <w:sz w:val="20"/>
              </w:rPr>
            </w:pPr>
          </w:p>
          <w:p w14:paraId="49DE8D8C" w14:textId="77777777" w:rsidR="009E3BB4" w:rsidRDefault="009E3BB4" w:rsidP="00C4760F">
            <w:pPr>
              <w:rPr>
                <w:b/>
                <w:bCs/>
                <w:color w:val="auto"/>
                <w:sz w:val="20"/>
              </w:rPr>
            </w:pPr>
          </w:p>
          <w:p w14:paraId="7BEAA744" w14:textId="77777777" w:rsidR="009E3BB4" w:rsidRDefault="009E3BB4" w:rsidP="00C4760F">
            <w:pPr>
              <w:rPr>
                <w:b/>
                <w:bCs/>
                <w:color w:val="auto"/>
                <w:sz w:val="20"/>
              </w:rPr>
            </w:pPr>
          </w:p>
          <w:p w14:paraId="14E01353" w14:textId="79E90827" w:rsidR="00C4760F" w:rsidRDefault="00C4760F" w:rsidP="00C4760F">
            <w:pPr>
              <w:rPr>
                <w:b/>
                <w:bCs/>
                <w:color w:val="auto"/>
                <w:sz w:val="20"/>
              </w:rPr>
            </w:pPr>
            <w:r w:rsidRPr="001060E0">
              <w:rPr>
                <w:b/>
                <w:bCs/>
                <w:color w:val="auto"/>
                <w:sz w:val="20"/>
              </w:rPr>
              <w:lastRenderedPageBreak/>
              <w:t>Kek Örneklerin Renk Değerleri</w:t>
            </w:r>
          </w:p>
          <w:p w14:paraId="0BEDBA33" w14:textId="77777777" w:rsidR="009E3BB4" w:rsidRDefault="009E3BB4" w:rsidP="00C4760F">
            <w:pPr>
              <w:rPr>
                <w:b/>
                <w:bCs/>
                <w:color w:val="auto"/>
                <w:sz w:val="20"/>
              </w:rPr>
            </w:pPr>
          </w:p>
          <w:p w14:paraId="1D34D1A2" w14:textId="2442C4E9" w:rsidR="009E3BB4" w:rsidRPr="009E3BB4" w:rsidRDefault="009E3BB4" w:rsidP="00C4760F">
            <w:pPr>
              <w:rPr>
                <w:color w:val="auto"/>
                <w:sz w:val="20"/>
              </w:rPr>
            </w:pPr>
            <w:r w:rsidRPr="009E3BB4">
              <w:rPr>
                <w:color w:val="auto"/>
                <w:sz w:val="20"/>
              </w:rPr>
              <w:t xml:space="preserve">Pişirme sonrası örneklerin iç ve dış renkleri </w:t>
            </w:r>
            <w:r>
              <w:rPr>
                <w:color w:val="auto"/>
                <w:sz w:val="20"/>
              </w:rPr>
              <w:t>Renk cihazı ile belirlenmiştir.</w:t>
            </w:r>
          </w:p>
          <w:p w14:paraId="73521B7C" w14:textId="77777777" w:rsidR="00C4760F" w:rsidRDefault="00C4760F" w:rsidP="00C4760F">
            <w:pPr>
              <w:rPr>
                <w:color w:val="auto"/>
                <w:sz w:val="20"/>
              </w:rPr>
            </w:pPr>
          </w:p>
          <w:tbl>
            <w:tblPr>
              <w:tblStyle w:val="TabloKlavuzu"/>
              <w:tblW w:w="0" w:type="auto"/>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993"/>
              <w:gridCol w:w="1275"/>
              <w:gridCol w:w="1276"/>
              <w:gridCol w:w="1360"/>
              <w:gridCol w:w="1247"/>
              <w:gridCol w:w="1362"/>
              <w:gridCol w:w="1418"/>
            </w:tblGrid>
            <w:tr w:rsidR="00C4760F" w:rsidRPr="001060E0" w14:paraId="069296A1" w14:textId="77777777" w:rsidTr="00CE6A77">
              <w:trPr>
                <w:trHeight w:val="227"/>
                <w:jc w:val="center"/>
              </w:trPr>
              <w:tc>
                <w:tcPr>
                  <w:tcW w:w="993" w:type="dxa"/>
                  <w:vMerge w:val="restart"/>
                  <w:vAlign w:val="center"/>
                </w:tcPr>
                <w:p w14:paraId="5090B315" w14:textId="77777777" w:rsidR="00C4760F" w:rsidRPr="001060E0" w:rsidRDefault="00C4760F" w:rsidP="00C4760F">
                  <w:pPr>
                    <w:tabs>
                      <w:tab w:val="left" w:pos="4035"/>
                    </w:tabs>
                    <w:rPr>
                      <w:b/>
                      <w:bCs/>
                      <w:color w:val="auto"/>
                      <w:sz w:val="18"/>
                      <w:szCs w:val="18"/>
                    </w:rPr>
                  </w:pPr>
                  <w:r w:rsidRPr="001060E0">
                    <w:rPr>
                      <w:b/>
                      <w:bCs/>
                      <w:color w:val="auto"/>
                      <w:sz w:val="18"/>
                      <w:szCs w:val="18"/>
                    </w:rPr>
                    <w:t>Örnek Grupları</w:t>
                  </w:r>
                </w:p>
              </w:tc>
              <w:tc>
                <w:tcPr>
                  <w:tcW w:w="3911" w:type="dxa"/>
                  <w:gridSpan w:val="3"/>
                  <w:tcBorders>
                    <w:bottom w:val="single" w:sz="4" w:space="0" w:color="auto"/>
                  </w:tcBorders>
                  <w:vAlign w:val="center"/>
                </w:tcPr>
                <w:p w14:paraId="5A3306FE" w14:textId="77777777" w:rsidR="00C4760F" w:rsidRPr="001060E0" w:rsidRDefault="00C4760F" w:rsidP="00C4760F">
                  <w:pPr>
                    <w:tabs>
                      <w:tab w:val="left" w:pos="4035"/>
                    </w:tabs>
                    <w:jc w:val="center"/>
                    <w:rPr>
                      <w:b/>
                      <w:bCs/>
                      <w:color w:val="auto"/>
                      <w:sz w:val="18"/>
                      <w:szCs w:val="18"/>
                    </w:rPr>
                  </w:pPr>
                  <w:r w:rsidRPr="001060E0">
                    <w:rPr>
                      <w:b/>
                      <w:bCs/>
                      <w:color w:val="auto"/>
                      <w:sz w:val="18"/>
                      <w:szCs w:val="18"/>
                    </w:rPr>
                    <w:t>Kek iç rengi</w:t>
                  </w:r>
                </w:p>
              </w:tc>
              <w:tc>
                <w:tcPr>
                  <w:tcW w:w="4027" w:type="dxa"/>
                  <w:gridSpan w:val="3"/>
                  <w:tcBorders>
                    <w:bottom w:val="single" w:sz="4" w:space="0" w:color="auto"/>
                  </w:tcBorders>
                  <w:vAlign w:val="center"/>
                </w:tcPr>
                <w:p w14:paraId="72A0315C" w14:textId="77777777" w:rsidR="00C4760F" w:rsidRPr="001060E0" w:rsidRDefault="00C4760F" w:rsidP="00C4760F">
                  <w:pPr>
                    <w:tabs>
                      <w:tab w:val="left" w:pos="4035"/>
                    </w:tabs>
                    <w:jc w:val="center"/>
                    <w:rPr>
                      <w:b/>
                      <w:bCs/>
                      <w:color w:val="auto"/>
                      <w:sz w:val="18"/>
                      <w:szCs w:val="18"/>
                    </w:rPr>
                  </w:pPr>
                  <w:r w:rsidRPr="001060E0">
                    <w:rPr>
                      <w:b/>
                      <w:bCs/>
                      <w:color w:val="auto"/>
                      <w:sz w:val="18"/>
                      <w:szCs w:val="18"/>
                    </w:rPr>
                    <w:t>Kek Kabuk Rengi</w:t>
                  </w:r>
                </w:p>
              </w:tc>
            </w:tr>
            <w:tr w:rsidR="00C4760F" w:rsidRPr="001060E0" w14:paraId="48022C0C" w14:textId="77777777" w:rsidTr="00CE6A77">
              <w:trPr>
                <w:trHeight w:val="227"/>
                <w:jc w:val="center"/>
              </w:trPr>
              <w:tc>
                <w:tcPr>
                  <w:tcW w:w="993" w:type="dxa"/>
                  <w:vMerge/>
                  <w:tcBorders>
                    <w:bottom w:val="single" w:sz="4" w:space="0" w:color="auto"/>
                  </w:tcBorders>
                  <w:vAlign w:val="center"/>
                </w:tcPr>
                <w:p w14:paraId="40A949DF" w14:textId="77777777" w:rsidR="00C4760F" w:rsidRPr="001060E0" w:rsidRDefault="00C4760F" w:rsidP="00C4760F">
                  <w:pPr>
                    <w:tabs>
                      <w:tab w:val="left" w:pos="4035"/>
                    </w:tabs>
                    <w:jc w:val="both"/>
                    <w:rPr>
                      <w:b/>
                      <w:bCs/>
                      <w:color w:val="auto"/>
                      <w:sz w:val="18"/>
                      <w:szCs w:val="18"/>
                    </w:rPr>
                  </w:pPr>
                </w:p>
              </w:tc>
              <w:tc>
                <w:tcPr>
                  <w:tcW w:w="1275" w:type="dxa"/>
                  <w:tcBorders>
                    <w:bottom w:val="single" w:sz="4" w:space="0" w:color="auto"/>
                  </w:tcBorders>
                  <w:vAlign w:val="center"/>
                </w:tcPr>
                <w:p w14:paraId="3983D05F" w14:textId="77777777" w:rsidR="00C4760F" w:rsidRPr="001060E0" w:rsidRDefault="00C4760F" w:rsidP="00C4760F">
                  <w:pPr>
                    <w:tabs>
                      <w:tab w:val="left" w:pos="4035"/>
                    </w:tabs>
                    <w:rPr>
                      <w:b/>
                      <w:bCs/>
                      <w:color w:val="auto"/>
                      <w:sz w:val="18"/>
                      <w:szCs w:val="18"/>
                      <w:vertAlign w:val="superscript"/>
                    </w:rPr>
                  </w:pPr>
                  <w:r w:rsidRPr="001060E0">
                    <w:rPr>
                      <w:b/>
                      <w:bCs/>
                      <w:color w:val="auto"/>
                      <w:sz w:val="18"/>
                      <w:szCs w:val="18"/>
                    </w:rPr>
                    <w:t>L</w:t>
                  </w:r>
                  <w:r w:rsidRPr="001060E0">
                    <w:rPr>
                      <w:b/>
                      <w:bCs/>
                      <w:color w:val="auto"/>
                      <w:sz w:val="18"/>
                      <w:szCs w:val="18"/>
                      <w:vertAlign w:val="superscript"/>
                    </w:rPr>
                    <w:t>*</w:t>
                  </w:r>
                </w:p>
              </w:tc>
              <w:tc>
                <w:tcPr>
                  <w:tcW w:w="1276" w:type="dxa"/>
                  <w:tcBorders>
                    <w:bottom w:val="single" w:sz="4" w:space="0" w:color="auto"/>
                  </w:tcBorders>
                  <w:vAlign w:val="center"/>
                </w:tcPr>
                <w:p w14:paraId="10DD969E" w14:textId="77777777" w:rsidR="00C4760F" w:rsidRPr="001060E0" w:rsidRDefault="00C4760F" w:rsidP="00C4760F">
                  <w:pPr>
                    <w:tabs>
                      <w:tab w:val="left" w:pos="4035"/>
                    </w:tabs>
                    <w:rPr>
                      <w:b/>
                      <w:bCs/>
                      <w:color w:val="auto"/>
                      <w:sz w:val="18"/>
                      <w:szCs w:val="18"/>
                      <w:vertAlign w:val="superscript"/>
                    </w:rPr>
                  </w:pPr>
                  <w:r w:rsidRPr="001060E0">
                    <w:rPr>
                      <w:b/>
                      <w:bCs/>
                      <w:color w:val="auto"/>
                      <w:sz w:val="18"/>
                      <w:szCs w:val="18"/>
                    </w:rPr>
                    <w:t>a</w:t>
                  </w:r>
                  <w:r w:rsidRPr="001060E0">
                    <w:rPr>
                      <w:b/>
                      <w:bCs/>
                      <w:color w:val="auto"/>
                      <w:sz w:val="18"/>
                      <w:szCs w:val="18"/>
                      <w:vertAlign w:val="superscript"/>
                    </w:rPr>
                    <w:t>*</w:t>
                  </w:r>
                </w:p>
              </w:tc>
              <w:tc>
                <w:tcPr>
                  <w:tcW w:w="1360" w:type="dxa"/>
                  <w:tcBorders>
                    <w:bottom w:val="single" w:sz="4" w:space="0" w:color="auto"/>
                  </w:tcBorders>
                  <w:vAlign w:val="center"/>
                </w:tcPr>
                <w:p w14:paraId="1FE7F787" w14:textId="77777777" w:rsidR="00C4760F" w:rsidRPr="001060E0" w:rsidRDefault="00C4760F" w:rsidP="00C4760F">
                  <w:pPr>
                    <w:tabs>
                      <w:tab w:val="left" w:pos="4035"/>
                    </w:tabs>
                    <w:rPr>
                      <w:b/>
                      <w:bCs/>
                      <w:color w:val="auto"/>
                      <w:sz w:val="18"/>
                      <w:szCs w:val="18"/>
                      <w:vertAlign w:val="superscript"/>
                    </w:rPr>
                  </w:pPr>
                  <w:r w:rsidRPr="001060E0">
                    <w:rPr>
                      <w:b/>
                      <w:bCs/>
                      <w:color w:val="auto"/>
                      <w:sz w:val="18"/>
                      <w:szCs w:val="18"/>
                    </w:rPr>
                    <w:t>b</w:t>
                  </w:r>
                  <w:r w:rsidRPr="001060E0">
                    <w:rPr>
                      <w:b/>
                      <w:bCs/>
                      <w:color w:val="auto"/>
                      <w:sz w:val="18"/>
                      <w:szCs w:val="18"/>
                      <w:vertAlign w:val="superscript"/>
                    </w:rPr>
                    <w:t>*</w:t>
                  </w:r>
                </w:p>
              </w:tc>
              <w:tc>
                <w:tcPr>
                  <w:tcW w:w="1247" w:type="dxa"/>
                  <w:tcBorders>
                    <w:bottom w:val="single" w:sz="4" w:space="0" w:color="auto"/>
                  </w:tcBorders>
                  <w:vAlign w:val="center"/>
                </w:tcPr>
                <w:p w14:paraId="210FBE80" w14:textId="77777777" w:rsidR="00C4760F" w:rsidRPr="001060E0" w:rsidRDefault="00C4760F" w:rsidP="00C4760F">
                  <w:pPr>
                    <w:tabs>
                      <w:tab w:val="left" w:pos="4035"/>
                    </w:tabs>
                    <w:rPr>
                      <w:b/>
                      <w:bCs/>
                      <w:color w:val="auto"/>
                      <w:sz w:val="18"/>
                      <w:szCs w:val="18"/>
                    </w:rPr>
                  </w:pPr>
                  <w:r w:rsidRPr="001060E0">
                    <w:rPr>
                      <w:b/>
                      <w:bCs/>
                      <w:color w:val="auto"/>
                      <w:sz w:val="18"/>
                      <w:szCs w:val="18"/>
                    </w:rPr>
                    <w:t>L</w:t>
                  </w:r>
                  <w:r w:rsidRPr="001060E0">
                    <w:rPr>
                      <w:b/>
                      <w:bCs/>
                      <w:color w:val="auto"/>
                      <w:sz w:val="18"/>
                      <w:szCs w:val="18"/>
                      <w:vertAlign w:val="superscript"/>
                    </w:rPr>
                    <w:t>*</w:t>
                  </w:r>
                </w:p>
              </w:tc>
              <w:tc>
                <w:tcPr>
                  <w:tcW w:w="1362" w:type="dxa"/>
                  <w:tcBorders>
                    <w:bottom w:val="single" w:sz="4" w:space="0" w:color="auto"/>
                  </w:tcBorders>
                  <w:vAlign w:val="center"/>
                </w:tcPr>
                <w:p w14:paraId="740C00C6" w14:textId="77777777" w:rsidR="00C4760F" w:rsidRPr="001060E0" w:rsidRDefault="00C4760F" w:rsidP="00C4760F">
                  <w:pPr>
                    <w:tabs>
                      <w:tab w:val="left" w:pos="4035"/>
                    </w:tabs>
                    <w:rPr>
                      <w:b/>
                      <w:bCs/>
                      <w:color w:val="auto"/>
                      <w:sz w:val="18"/>
                      <w:szCs w:val="18"/>
                    </w:rPr>
                  </w:pPr>
                  <w:r w:rsidRPr="001060E0">
                    <w:rPr>
                      <w:b/>
                      <w:bCs/>
                      <w:color w:val="auto"/>
                      <w:sz w:val="18"/>
                      <w:szCs w:val="18"/>
                    </w:rPr>
                    <w:t>a</w:t>
                  </w:r>
                  <w:r w:rsidRPr="001060E0">
                    <w:rPr>
                      <w:b/>
                      <w:bCs/>
                      <w:color w:val="auto"/>
                      <w:sz w:val="18"/>
                      <w:szCs w:val="18"/>
                      <w:vertAlign w:val="superscript"/>
                    </w:rPr>
                    <w:t>*</w:t>
                  </w:r>
                </w:p>
              </w:tc>
              <w:tc>
                <w:tcPr>
                  <w:tcW w:w="1418" w:type="dxa"/>
                  <w:tcBorders>
                    <w:bottom w:val="single" w:sz="4" w:space="0" w:color="auto"/>
                  </w:tcBorders>
                  <w:vAlign w:val="center"/>
                </w:tcPr>
                <w:p w14:paraId="0B86A8B0" w14:textId="77777777" w:rsidR="00C4760F" w:rsidRPr="001060E0" w:rsidRDefault="00C4760F" w:rsidP="00C4760F">
                  <w:pPr>
                    <w:tabs>
                      <w:tab w:val="left" w:pos="4035"/>
                    </w:tabs>
                    <w:rPr>
                      <w:b/>
                      <w:bCs/>
                      <w:color w:val="auto"/>
                      <w:sz w:val="18"/>
                      <w:szCs w:val="18"/>
                    </w:rPr>
                  </w:pPr>
                  <w:r w:rsidRPr="001060E0">
                    <w:rPr>
                      <w:b/>
                      <w:bCs/>
                      <w:color w:val="auto"/>
                      <w:sz w:val="18"/>
                      <w:szCs w:val="18"/>
                    </w:rPr>
                    <w:t>b</w:t>
                  </w:r>
                  <w:r w:rsidRPr="001060E0">
                    <w:rPr>
                      <w:b/>
                      <w:bCs/>
                      <w:color w:val="auto"/>
                      <w:sz w:val="18"/>
                      <w:szCs w:val="18"/>
                      <w:vertAlign w:val="superscript"/>
                    </w:rPr>
                    <w:t>*</w:t>
                  </w:r>
                </w:p>
              </w:tc>
            </w:tr>
            <w:tr w:rsidR="00C4760F" w:rsidRPr="001060E0" w14:paraId="7CE8B934" w14:textId="77777777" w:rsidTr="00CE6A77">
              <w:trPr>
                <w:trHeight w:val="227"/>
                <w:jc w:val="center"/>
              </w:trPr>
              <w:tc>
                <w:tcPr>
                  <w:tcW w:w="993" w:type="dxa"/>
                  <w:tcBorders>
                    <w:bottom w:val="nil"/>
                  </w:tcBorders>
                  <w:vAlign w:val="center"/>
                </w:tcPr>
                <w:p w14:paraId="1660A679" w14:textId="77777777" w:rsidR="00C4760F" w:rsidRPr="001060E0" w:rsidRDefault="00C4760F" w:rsidP="00C4760F">
                  <w:pPr>
                    <w:tabs>
                      <w:tab w:val="left" w:pos="4035"/>
                    </w:tabs>
                    <w:rPr>
                      <w:color w:val="auto"/>
                      <w:sz w:val="18"/>
                      <w:szCs w:val="18"/>
                    </w:rPr>
                  </w:pPr>
                  <w:r w:rsidRPr="001060E0">
                    <w:rPr>
                      <w:color w:val="auto"/>
                      <w:sz w:val="18"/>
                      <w:szCs w:val="18"/>
                    </w:rPr>
                    <w:t>C</w:t>
                  </w:r>
                </w:p>
              </w:tc>
              <w:tc>
                <w:tcPr>
                  <w:tcW w:w="1275" w:type="dxa"/>
                  <w:tcBorders>
                    <w:bottom w:val="nil"/>
                  </w:tcBorders>
                </w:tcPr>
                <w:p w14:paraId="14DF28D5" w14:textId="77777777" w:rsidR="00C4760F" w:rsidRPr="001060E0" w:rsidRDefault="00C4760F" w:rsidP="00C4760F">
                  <w:pPr>
                    <w:tabs>
                      <w:tab w:val="left" w:pos="4035"/>
                    </w:tabs>
                    <w:rPr>
                      <w:color w:val="auto"/>
                      <w:sz w:val="18"/>
                      <w:szCs w:val="18"/>
                    </w:rPr>
                  </w:pPr>
                  <w:r w:rsidRPr="001060E0">
                    <w:rPr>
                      <w:color w:val="auto"/>
                      <w:sz w:val="18"/>
                      <w:szCs w:val="18"/>
                    </w:rPr>
                    <w:t>64.22±0.42ᵃ</w:t>
                  </w:r>
                </w:p>
              </w:tc>
              <w:tc>
                <w:tcPr>
                  <w:tcW w:w="1276" w:type="dxa"/>
                  <w:tcBorders>
                    <w:bottom w:val="nil"/>
                  </w:tcBorders>
                </w:tcPr>
                <w:p w14:paraId="502E21AF" w14:textId="77777777" w:rsidR="00C4760F" w:rsidRPr="001060E0" w:rsidRDefault="00C4760F" w:rsidP="00C4760F">
                  <w:pPr>
                    <w:tabs>
                      <w:tab w:val="left" w:pos="4035"/>
                    </w:tabs>
                    <w:rPr>
                      <w:color w:val="auto"/>
                      <w:sz w:val="18"/>
                      <w:szCs w:val="18"/>
                    </w:rPr>
                  </w:pPr>
                  <w:r w:rsidRPr="001060E0">
                    <w:rPr>
                      <w:color w:val="auto"/>
                      <w:sz w:val="18"/>
                      <w:szCs w:val="18"/>
                    </w:rPr>
                    <w:t>3.29±0.20ᵉ</w:t>
                  </w:r>
                </w:p>
              </w:tc>
              <w:tc>
                <w:tcPr>
                  <w:tcW w:w="1360" w:type="dxa"/>
                  <w:tcBorders>
                    <w:bottom w:val="nil"/>
                  </w:tcBorders>
                </w:tcPr>
                <w:p w14:paraId="14CF1A28" w14:textId="77777777" w:rsidR="00C4760F" w:rsidRPr="001060E0" w:rsidRDefault="00C4760F" w:rsidP="00C4760F">
                  <w:pPr>
                    <w:tabs>
                      <w:tab w:val="left" w:pos="4035"/>
                    </w:tabs>
                    <w:rPr>
                      <w:color w:val="auto"/>
                      <w:sz w:val="18"/>
                      <w:szCs w:val="18"/>
                    </w:rPr>
                  </w:pPr>
                  <w:r w:rsidRPr="001060E0">
                    <w:rPr>
                      <w:color w:val="auto"/>
                      <w:sz w:val="18"/>
                      <w:szCs w:val="18"/>
                    </w:rPr>
                    <w:t>20.85±0.67ᶜ</w:t>
                  </w:r>
                </w:p>
              </w:tc>
              <w:tc>
                <w:tcPr>
                  <w:tcW w:w="1247" w:type="dxa"/>
                  <w:tcBorders>
                    <w:bottom w:val="nil"/>
                  </w:tcBorders>
                </w:tcPr>
                <w:p w14:paraId="682B335D" w14:textId="77777777" w:rsidR="00C4760F" w:rsidRPr="001060E0" w:rsidRDefault="00C4760F" w:rsidP="00C4760F">
                  <w:pPr>
                    <w:tabs>
                      <w:tab w:val="left" w:pos="4035"/>
                    </w:tabs>
                    <w:rPr>
                      <w:color w:val="auto"/>
                      <w:sz w:val="18"/>
                      <w:szCs w:val="18"/>
                    </w:rPr>
                  </w:pPr>
                  <w:r w:rsidRPr="001060E0">
                    <w:rPr>
                      <w:color w:val="auto"/>
                      <w:sz w:val="18"/>
                      <w:szCs w:val="18"/>
                    </w:rPr>
                    <w:t>61.26±0.64ᵃ</w:t>
                  </w:r>
                </w:p>
              </w:tc>
              <w:tc>
                <w:tcPr>
                  <w:tcW w:w="1362" w:type="dxa"/>
                  <w:tcBorders>
                    <w:bottom w:val="nil"/>
                  </w:tcBorders>
                </w:tcPr>
                <w:p w14:paraId="5C5E77E3" w14:textId="77777777" w:rsidR="00C4760F" w:rsidRPr="001060E0" w:rsidRDefault="00C4760F" w:rsidP="00C4760F">
                  <w:pPr>
                    <w:tabs>
                      <w:tab w:val="left" w:pos="4035"/>
                    </w:tabs>
                    <w:rPr>
                      <w:color w:val="auto"/>
                      <w:sz w:val="18"/>
                      <w:szCs w:val="18"/>
                    </w:rPr>
                  </w:pPr>
                  <w:r w:rsidRPr="001060E0">
                    <w:rPr>
                      <w:color w:val="auto"/>
                      <w:sz w:val="18"/>
                      <w:szCs w:val="18"/>
                    </w:rPr>
                    <w:t>13.53±1.04ᵇᶜ</w:t>
                  </w:r>
                </w:p>
              </w:tc>
              <w:tc>
                <w:tcPr>
                  <w:tcW w:w="1418" w:type="dxa"/>
                  <w:tcBorders>
                    <w:bottom w:val="nil"/>
                  </w:tcBorders>
                </w:tcPr>
                <w:p w14:paraId="2F2A1808" w14:textId="77777777" w:rsidR="00C4760F" w:rsidRPr="001060E0" w:rsidRDefault="00C4760F" w:rsidP="00C4760F">
                  <w:pPr>
                    <w:tabs>
                      <w:tab w:val="left" w:pos="4035"/>
                    </w:tabs>
                    <w:rPr>
                      <w:color w:val="auto"/>
                      <w:sz w:val="18"/>
                      <w:szCs w:val="18"/>
                    </w:rPr>
                  </w:pPr>
                  <w:r w:rsidRPr="001060E0">
                    <w:rPr>
                      <w:color w:val="auto"/>
                      <w:sz w:val="18"/>
                      <w:szCs w:val="18"/>
                    </w:rPr>
                    <w:t>29.98±1.61ᵃᵇ</w:t>
                  </w:r>
                </w:p>
              </w:tc>
            </w:tr>
            <w:tr w:rsidR="00C4760F" w:rsidRPr="001060E0" w14:paraId="4F361A6B" w14:textId="77777777" w:rsidTr="00CE6A77">
              <w:trPr>
                <w:trHeight w:val="227"/>
                <w:jc w:val="center"/>
              </w:trPr>
              <w:tc>
                <w:tcPr>
                  <w:tcW w:w="993" w:type="dxa"/>
                  <w:tcBorders>
                    <w:top w:val="nil"/>
                    <w:bottom w:val="nil"/>
                  </w:tcBorders>
                  <w:vAlign w:val="center"/>
                </w:tcPr>
                <w:p w14:paraId="0715F8FB" w14:textId="77777777" w:rsidR="00C4760F" w:rsidRPr="001060E0" w:rsidRDefault="00C4760F" w:rsidP="00C4760F">
                  <w:pPr>
                    <w:tabs>
                      <w:tab w:val="left" w:pos="4035"/>
                    </w:tabs>
                    <w:rPr>
                      <w:color w:val="auto"/>
                      <w:sz w:val="18"/>
                      <w:szCs w:val="18"/>
                    </w:rPr>
                  </w:pPr>
                  <w:r w:rsidRPr="001060E0">
                    <w:rPr>
                      <w:color w:val="auto"/>
                      <w:sz w:val="18"/>
                      <w:szCs w:val="18"/>
                    </w:rPr>
                    <w:t>EF-CF</w:t>
                  </w:r>
                </w:p>
              </w:tc>
              <w:tc>
                <w:tcPr>
                  <w:tcW w:w="1275" w:type="dxa"/>
                  <w:tcBorders>
                    <w:top w:val="nil"/>
                    <w:bottom w:val="nil"/>
                  </w:tcBorders>
                </w:tcPr>
                <w:p w14:paraId="70FD56AD" w14:textId="77777777" w:rsidR="00C4760F" w:rsidRPr="001060E0" w:rsidRDefault="00C4760F" w:rsidP="00C4760F">
                  <w:pPr>
                    <w:tabs>
                      <w:tab w:val="left" w:pos="4035"/>
                    </w:tabs>
                    <w:rPr>
                      <w:color w:val="auto"/>
                      <w:sz w:val="18"/>
                      <w:szCs w:val="18"/>
                    </w:rPr>
                  </w:pPr>
                  <w:r w:rsidRPr="001060E0">
                    <w:rPr>
                      <w:color w:val="auto"/>
                      <w:sz w:val="18"/>
                      <w:szCs w:val="18"/>
                    </w:rPr>
                    <w:t>63.23±0.68ᵃᵇ</w:t>
                  </w:r>
                </w:p>
              </w:tc>
              <w:tc>
                <w:tcPr>
                  <w:tcW w:w="1276" w:type="dxa"/>
                  <w:tcBorders>
                    <w:top w:val="nil"/>
                    <w:bottom w:val="nil"/>
                  </w:tcBorders>
                </w:tcPr>
                <w:p w14:paraId="41F30C1B" w14:textId="77777777" w:rsidR="00C4760F" w:rsidRPr="001060E0" w:rsidRDefault="00C4760F" w:rsidP="00C4760F">
                  <w:pPr>
                    <w:tabs>
                      <w:tab w:val="left" w:pos="4035"/>
                    </w:tabs>
                    <w:rPr>
                      <w:color w:val="auto"/>
                      <w:sz w:val="18"/>
                      <w:szCs w:val="18"/>
                    </w:rPr>
                  </w:pPr>
                  <w:r w:rsidRPr="001060E0">
                    <w:rPr>
                      <w:color w:val="auto"/>
                      <w:sz w:val="18"/>
                      <w:szCs w:val="18"/>
                    </w:rPr>
                    <w:t>7.52±0.23ᵃ</w:t>
                  </w:r>
                </w:p>
              </w:tc>
              <w:tc>
                <w:tcPr>
                  <w:tcW w:w="1360" w:type="dxa"/>
                  <w:tcBorders>
                    <w:top w:val="nil"/>
                    <w:bottom w:val="nil"/>
                  </w:tcBorders>
                </w:tcPr>
                <w:p w14:paraId="242438F5" w14:textId="77777777" w:rsidR="00C4760F" w:rsidRPr="001060E0" w:rsidRDefault="00C4760F" w:rsidP="00C4760F">
                  <w:pPr>
                    <w:tabs>
                      <w:tab w:val="left" w:pos="4035"/>
                    </w:tabs>
                    <w:rPr>
                      <w:color w:val="auto"/>
                      <w:sz w:val="18"/>
                      <w:szCs w:val="18"/>
                    </w:rPr>
                  </w:pPr>
                  <w:r w:rsidRPr="001060E0">
                    <w:rPr>
                      <w:color w:val="auto"/>
                      <w:sz w:val="18"/>
                      <w:szCs w:val="18"/>
                    </w:rPr>
                    <w:t>32.89±0.50ᵃ</w:t>
                  </w:r>
                </w:p>
              </w:tc>
              <w:tc>
                <w:tcPr>
                  <w:tcW w:w="1247" w:type="dxa"/>
                  <w:tcBorders>
                    <w:top w:val="nil"/>
                    <w:bottom w:val="nil"/>
                  </w:tcBorders>
                </w:tcPr>
                <w:p w14:paraId="1CA9DDFB" w14:textId="77777777" w:rsidR="00C4760F" w:rsidRPr="001060E0" w:rsidRDefault="00C4760F" w:rsidP="00C4760F">
                  <w:pPr>
                    <w:tabs>
                      <w:tab w:val="left" w:pos="4035"/>
                    </w:tabs>
                    <w:rPr>
                      <w:color w:val="auto"/>
                      <w:sz w:val="18"/>
                      <w:szCs w:val="18"/>
                    </w:rPr>
                  </w:pPr>
                  <w:r w:rsidRPr="001060E0">
                    <w:rPr>
                      <w:color w:val="auto"/>
                      <w:sz w:val="18"/>
                      <w:szCs w:val="18"/>
                    </w:rPr>
                    <w:t>58.79±3.97ᵃ</w:t>
                  </w:r>
                </w:p>
              </w:tc>
              <w:tc>
                <w:tcPr>
                  <w:tcW w:w="1362" w:type="dxa"/>
                  <w:tcBorders>
                    <w:top w:val="nil"/>
                    <w:bottom w:val="nil"/>
                  </w:tcBorders>
                </w:tcPr>
                <w:p w14:paraId="3BB5AAE5" w14:textId="77777777" w:rsidR="00C4760F" w:rsidRPr="001060E0" w:rsidRDefault="00C4760F" w:rsidP="00C4760F">
                  <w:pPr>
                    <w:tabs>
                      <w:tab w:val="left" w:pos="4035"/>
                    </w:tabs>
                    <w:rPr>
                      <w:color w:val="auto"/>
                      <w:sz w:val="18"/>
                      <w:szCs w:val="18"/>
                    </w:rPr>
                  </w:pPr>
                  <w:r w:rsidRPr="001060E0">
                    <w:rPr>
                      <w:color w:val="auto"/>
                      <w:sz w:val="18"/>
                      <w:szCs w:val="18"/>
                    </w:rPr>
                    <w:t>12.38±0.71ᵇᶜ</w:t>
                  </w:r>
                </w:p>
              </w:tc>
              <w:tc>
                <w:tcPr>
                  <w:tcW w:w="1418" w:type="dxa"/>
                  <w:tcBorders>
                    <w:top w:val="nil"/>
                    <w:bottom w:val="nil"/>
                  </w:tcBorders>
                </w:tcPr>
                <w:p w14:paraId="4369DC52" w14:textId="77777777" w:rsidR="00C4760F" w:rsidRPr="001060E0" w:rsidRDefault="00C4760F" w:rsidP="00C4760F">
                  <w:pPr>
                    <w:tabs>
                      <w:tab w:val="left" w:pos="4035"/>
                    </w:tabs>
                    <w:rPr>
                      <w:color w:val="auto"/>
                      <w:sz w:val="18"/>
                      <w:szCs w:val="18"/>
                    </w:rPr>
                  </w:pPr>
                  <w:r w:rsidRPr="001060E0">
                    <w:rPr>
                      <w:color w:val="auto"/>
                      <w:sz w:val="18"/>
                      <w:szCs w:val="18"/>
                    </w:rPr>
                    <w:t>30.81±1.39ᵃ</w:t>
                  </w:r>
                </w:p>
              </w:tc>
            </w:tr>
            <w:tr w:rsidR="00C4760F" w:rsidRPr="001060E0" w14:paraId="7E74B390" w14:textId="77777777" w:rsidTr="00CE6A77">
              <w:trPr>
                <w:trHeight w:val="227"/>
                <w:jc w:val="center"/>
              </w:trPr>
              <w:tc>
                <w:tcPr>
                  <w:tcW w:w="993" w:type="dxa"/>
                  <w:tcBorders>
                    <w:top w:val="nil"/>
                    <w:bottom w:val="nil"/>
                  </w:tcBorders>
                  <w:vAlign w:val="center"/>
                </w:tcPr>
                <w:p w14:paraId="69A05289" w14:textId="77777777" w:rsidR="00C4760F" w:rsidRPr="001060E0" w:rsidRDefault="00C4760F" w:rsidP="00C4760F">
                  <w:pPr>
                    <w:tabs>
                      <w:tab w:val="left" w:pos="4035"/>
                    </w:tabs>
                    <w:rPr>
                      <w:color w:val="auto"/>
                      <w:sz w:val="18"/>
                      <w:szCs w:val="18"/>
                    </w:rPr>
                  </w:pPr>
                  <w:r w:rsidRPr="001060E0">
                    <w:rPr>
                      <w:color w:val="auto"/>
                      <w:sz w:val="18"/>
                      <w:szCs w:val="18"/>
                    </w:rPr>
                    <w:t>EF-LF</w:t>
                  </w:r>
                </w:p>
              </w:tc>
              <w:tc>
                <w:tcPr>
                  <w:tcW w:w="1275" w:type="dxa"/>
                  <w:tcBorders>
                    <w:top w:val="nil"/>
                    <w:bottom w:val="nil"/>
                  </w:tcBorders>
                </w:tcPr>
                <w:p w14:paraId="468B3F8A" w14:textId="77777777" w:rsidR="00C4760F" w:rsidRPr="001060E0" w:rsidRDefault="00C4760F" w:rsidP="00C4760F">
                  <w:pPr>
                    <w:tabs>
                      <w:tab w:val="left" w:pos="4035"/>
                    </w:tabs>
                    <w:rPr>
                      <w:color w:val="auto"/>
                      <w:sz w:val="18"/>
                      <w:szCs w:val="18"/>
                    </w:rPr>
                  </w:pPr>
                  <w:r w:rsidRPr="001060E0">
                    <w:rPr>
                      <w:color w:val="auto"/>
                      <w:sz w:val="18"/>
                      <w:szCs w:val="18"/>
                    </w:rPr>
                    <w:t>51.74±3.07ᵈ</w:t>
                  </w:r>
                </w:p>
              </w:tc>
              <w:tc>
                <w:tcPr>
                  <w:tcW w:w="1276" w:type="dxa"/>
                  <w:tcBorders>
                    <w:top w:val="nil"/>
                    <w:bottom w:val="nil"/>
                  </w:tcBorders>
                </w:tcPr>
                <w:p w14:paraId="67116EF1" w14:textId="77777777" w:rsidR="00C4760F" w:rsidRPr="001060E0" w:rsidRDefault="00C4760F" w:rsidP="00C4760F">
                  <w:pPr>
                    <w:tabs>
                      <w:tab w:val="left" w:pos="4035"/>
                    </w:tabs>
                    <w:rPr>
                      <w:color w:val="auto"/>
                      <w:sz w:val="18"/>
                      <w:szCs w:val="18"/>
                    </w:rPr>
                  </w:pPr>
                  <w:r w:rsidRPr="001060E0">
                    <w:rPr>
                      <w:color w:val="auto"/>
                      <w:sz w:val="18"/>
                      <w:szCs w:val="18"/>
                    </w:rPr>
                    <w:t>6.90±0.20ᵇ</w:t>
                  </w:r>
                </w:p>
              </w:tc>
              <w:tc>
                <w:tcPr>
                  <w:tcW w:w="1360" w:type="dxa"/>
                  <w:tcBorders>
                    <w:top w:val="nil"/>
                    <w:bottom w:val="nil"/>
                  </w:tcBorders>
                </w:tcPr>
                <w:p w14:paraId="22D9FD47" w14:textId="77777777" w:rsidR="00C4760F" w:rsidRPr="001060E0" w:rsidRDefault="00C4760F" w:rsidP="00C4760F">
                  <w:pPr>
                    <w:tabs>
                      <w:tab w:val="left" w:pos="4035"/>
                    </w:tabs>
                    <w:rPr>
                      <w:color w:val="auto"/>
                      <w:sz w:val="18"/>
                      <w:szCs w:val="18"/>
                    </w:rPr>
                  </w:pPr>
                  <w:r w:rsidRPr="001060E0">
                    <w:rPr>
                      <w:color w:val="auto"/>
                      <w:sz w:val="18"/>
                      <w:szCs w:val="18"/>
                    </w:rPr>
                    <w:t>22.41±2.32ᶜ</w:t>
                  </w:r>
                </w:p>
              </w:tc>
              <w:tc>
                <w:tcPr>
                  <w:tcW w:w="1247" w:type="dxa"/>
                  <w:tcBorders>
                    <w:top w:val="nil"/>
                    <w:bottom w:val="nil"/>
                  </w:tcBorders>
                </w:tcPr>
                <w:p w14:paraId="1FD64B96" w14:textId="77777777" w:rsidR="00C4760F" w:rsidRPr="001060E0" w:rsidRDefault="00C4760F" w:rsidP="00C4760F">
                  <w:pPr>
                    <w:tabs>
                      <w:tab w:val="left" w:pos="4035"/>
                    </w:tabs>
                    <w:rPr>
                      <w:color w:val="auto"/>
                      <w:sz w:val="18"/>
                      <w:szCs w:val="18"/>
                    </w:rPr>
                  </w:pPr>
                  <w:r w:rsidRPr="001060E0">
                    <w:rPr>
                      <w:color w:val="auto"/>
                      <w:sz w:val="18"/>
                      <w:szCs w:val="18"/>
                    </w:rPr>
                    <w:t>52.20±1.60ᵇ</w:t>
                  </w:r>
                </w:p>
              </w:tc>
              <w:tc>
                <w:tcPr>
                  <w:tcW w:w="1362" w:type="dxa"/>
                  <w:tcBorders>
                    <w:top w:val="nil"/>
                    <w:bottom w:val="nil"/>
                  </w:tcBorders>
                </w:tcPr>
                <w:p w14:paraId="7B1E7535" w14:textId="77777777" w:rsidR="00C4760F" w:rsidRPr="001060E0" w:rsidRDefault="00C4760F" w:rsidP="00C4760F">
                  <w:pPr>
                    <w:tabs>
                      <w:tab w:val="left" w:pos="4035"/>
                    </w:tabs>
                    <w:rPr>
                      <w:color w:val="auto"/>
                      <w:sz w:val="18"/>
                      <w:szCs w:val="18"/>
                    </w:rPr>
                  </w:pPr>
                  <w:r w:rsidRPr="001060E0">
                    <w:rPr>
                      <w:color w:val="auto"/>
                      <w:sz w:val="18"/>
                      <w:szCs w:val="18"/>
                    </w:rPr>
                    <w:t>12.01±0.89ᶜ</w:t>
                  </w:r>
                </w:p>
              </w:tc>
              <w:tc>
                <w:tcPr>
                  <w:tcW w:w="1418" w:type="dxa"/>
                  <w:tcBorders>
                    <w:top w:val="nil"/>
                    <w:bottom w:val="nil"/>
                  </w:tcBorders>
                </w:tcPr>
                <w:p w14:paraId="5A83698A" w14:textId="77777777" w:rsidR="00C4760F" w:rsidRPr="001060E0" w:rsidRDefault="00C4760F" w:rsidP="00C4760F">
                  <w:pPr>
                    <w:tabs>
                      <w:tab w:val="left" w:pos="4035"/>
                    </w:tabs>
                    <w:rPr>
                      <w:color w:val="auto"/>
                      <w:sz w:val="18"/>
                      <w:szCs w:val="18"/>
                    </w:rPr>
                  </w:pPr>
                  <w:r w:rsidRPr="001060E0">
                    <w:rPr>
                      <w:color w:val="auto"/>
                      <w:sz w:val="18"/>
                      <w:szCs w:val="18"/>
                    </w:rPr>
                    <w:t>27.51±0.99ᵇᶜ</w:t>
                  </w:r>
                </w:p>
              </w:tc>
            </w:tr>
            <w:tr w:rsidR="00C4760F" w:rsidRPr="001060E0" w14:paraId="070723B2" w14:textId="77777777" w:rsidTr="00CE6A77">
              <w:trPr>
                <w:trHeight w:val="227"/>
                <w:jc w:val="center"/>
              </w:trPr>
              <w:tc>
                <w:tcPr>
                  <w:tcW w:w="993" w:type="dxa"/>
                  <w:tcBorders>
                    <w:top w:val="nil"/>
                    <w:bottom w:val="nil"/>
                  </w:tcBorders>
                  <w:vAlign w:val="center"/>
                </w:tcPr>
                <w:p w14:paraId="5E1992BF" w14:textId="77777777" w:rsidR="00C4760F" w:rsidRPr="001060E0" w:rsidRDefault="00C4760F" w:rsidP="00C4760F">
                  <w:pPr>
                    <w:tabs>
                      <w:tab w:val="left" w:pos="4035"/>
                    </w:tabs>
                    <w:rPr>
                      <w:color w:val="auto"/>
                      <w:sz w:val="18"/>
                      <w:szCs w:val="18"/>
                    </w:rPr>
                  </w:pPr>
                  <w:r w:rsidRPr="001060E0">
                    <w:rPr>
                      <w:color w:val="auto"/>
                      <w:sz w:val="18"/>
                      <w:szCs w:val="18"/>
                    </w:rPr>
                    <w:t>CAF-CF</w:t>
                  </w:r>
                </w:p>
              </w:tc>
              <w:tc>
                <w:tcPr>
                  <w:tcW w:w="1275" w:type="dxa"/>
                  <w:tcBorders>
                    <w:top w:val="nil"/>
                    <w:bottom w:val="nil"/>
                  </w:tcBorders>
                </w:tcPr>
                <w:p w14:paraId="161F97E9" w14:textId="77777777" w:rsidR="00C4760F" w:rsidRPr="001060E0" w:rsidRDefault="00C4760F" w:rsidP="00C4760F">
                  <w:pPr>
                    <w:tabs>
                      <w:tab w:val="left" w:pos="4035"/>
                    </w:tabs>
                    <w:rPr>
                      <w:color w:val="auto"/>
                      <w:sz w:val="18"/>
                      <w:szCs w:val="18"/>
                    </w:rPr>
                  </w:pPr>
                  <w:r w:rsidRPr="001060E0">
                    <w:rPr>
                      <w:color w:val="auto"/>
                      <w:sz w:val="18"/>
                      <w:szCs w:val="18"/>
                    </w:rPr>
                    <w:t>61.50±1.88ᵇᶜ</w:t>
                  </w:r>
                </w:p>
              </w:tc>
              <w:tc>
                <w:tcPr>
                  <w:tcW w:w="1276" w:type="dxa"/>
                  <w:tcBorders>
                    <w:top w:val="nil"/>
                    <w:bottom w:val="nil"/>
                  </w:tcBorders>
                </w:tcPr>
                <w:p w14:paraId="5513760C" w14:textId="77777777" w:rsidR="00C4760F" w:rsidRPr="001060E0" w:rsidRDefault="00C4760F" w:rsidP="00C4760F">
                  <w:pPr>
                    <w:tabs>
                      <w:tab w:val="left" w:pos="4035"/>
                    </w:tabs>
                    <w:rPr>
                      <w:color w:val="auto"/>
                      <w:sz w:val="18"/>
                      <w:szCs w:val="18"/>
                    </w:rPr>
                  </w:pPr>
                  <w:r w:rsidRPr="001060E0">
                    <w:rPr>
                      <w:color w:val="auto"/>
                      <w:sz w:val="18"/>
                      <w:szCs w:val="18"/>
                    </w:rPr>
                    <w:t>6.10±0.37ᶜ</w:t>
                  </w:r>
                </w:p>
              </w:tc>
              <w:tc>
                <w:tcPr>
                  <w:tcW w:w="1360" w:type="dxa"/>
                  <w:tcBorders>
                    <w:top w:val="nil"/>
                    <w:bottom w:val="nil"/>
                  </w:tcBorders>
                </w:tcPr>
                <w:p w14:paraId="66A4913C" w14:textId="77777777" w:rsidR="00C4760F" w:rsidRPr="001060E0" w:rsidRDefault="00C4760F" w:rsidP="00C4760F">
                  <w:pPr>
                    <w:tabs>
                      <w:tab w:val="left" w:pos="4035"/>
                    </w:tabs>
                    <w:rPr>
                      <w:color w:val="auto"/>
                      <w:sz w:val="18"/>
                      <w:szCs w:val="18"/>
                    </w:rPr>
                  </w:pPr>
                  <w:r w:rsidRPr="001060E0">
                    <w:rPr>
                      <w:color w:val="auto"/>
                      <w:sz w:val="18"/>
                      <w:szCs w:val="18"/>
                    </w:rPr>
                    <w:t>28.78±1.26ᵇ</w:t>
                  </w:r>
                </w:p>
              </w:tc>
              <w:tc>
                <w:tcPr>
                  <w:tcW w:w="1247" w:type="dxa"/>
                  <w:tcBorders>
                    <w:top w:val="nil"/>
                    <w:bottom w:val="nil"/>
                  </w:tcBorders>
                </w:tcPr>
                <w:p w14:paraId="526493B2" w14:textId="77777777" w:rsidR="00C4760F" w:rsidRPr="001060E0" w:rsidRDefault="00C4760F" w:rsidP="00C4760F">
                  <w:pPr>
                    <w:tabs>
                      <w:tab w:val="left" w:pos="4035"/>
                    </w:tabs>
                    <w:rPr>
                      <w:color w:val="auto"/>
                      <w:sz w:val="18"/>
                      <w:szCs w:val="18"/>
                    </w:rPr>
                  </w:pPr>
                  <w:r w:rsidRPr="001060E0">
                    <w:rPr>
                      <w:color w:val="auto"/>
                      <w:sz w:val="18"/>
                      <w:szCs w:val="18"/>
                    </w:rPr>
                    <w:t>49.16±2.46ᵇᶜ</w:t>
                  </w:r>
                </w:p>
              </w:tc>
              <w:tc>
                <w:tcPr>
                  <w:tcW w:w="1362" w:type="dxa"/>
                  <w:tcBorders>
                    <w:top w:val="nil"/>
                    <w:bottom w:val="nil"/>
                  </w:tcBorders>
                </w:tcPr>
                <w:p w14:paraId="7782F8E4" w14:textId="77777777" w:rsidR="00C4760F" w:rsidRPr="001060E0" w:rsidRDefault="00C4760F" w:rsidP="00C4760F">
                  <w:pPr>
                    <w:tabs>
                      <w:tab w:val="left" w:pos="4035"/>
                    </w:tabs>
                    <w:rPr>
                      <w:color w:val="auto"/>
                      <w:sz w:val="18"/>
                      <w:szCs w:val="18"/>
                    </w:rPr>
                  </w:pPr>
                  <w:r w:rsidRPr="001060E0">
                    <w:rPr>
                      <w:color w:val="auto"/>
                      <w:sz w:val="18"/>
                      <w:szCs w:val="18"/>
                    </w:rPr>
                    <w:t>17.29±0.81ᵃ</w:t>
                  </w:r>
                </w:p>
              </w:tc>
              <w:tc>
                <w:tcPr>
                  <w:tcW w:w="1418" w:type="dxa"/>
                  <w:tcBorders>
                    <w:top w:val="nil"/>
                    <w:bottom w:val="nil"/>
                  </w:tcBorders>
                </w:tcPr>
                <w:p w14:paraId="76932BE0" w14:textId="77777777" w:rsidR="00C4760F" w:rsidRPr="001060E0" w:rsidRDefault="00C4760F" w:rsidP="00C4760F">
                  <w:pPr>
                    <w:tabs>
                      <w:tab w:val="left" w:pos="4035"/>
                    </w:tabs>
                    <w:rPr>
                      <w:color w:val="auto"/>
                      <w:sz w:val="18"/>
                      <w:szCs w:val="18"/>
                    </w:rPr>
                  </w:pPr>
                  <w:r w:rsidRPr="001060E0">
                    <w:rPr>
                      <w:color w:val="auto"/>
                      <w:sz w:val="18"/>
                      <w:szCs w:val="18"/>
                    </w:rPr>
                    <w:t>29.37±1.83ᵃᵇ</w:t>
                  </w:r>
                </w:p>
              </w:tc>
            </w:tr>
            <w:tr w:rsidR="00C4760F" w:rsidRPr="001060E0" w14:paraId="26A67947" w14:textId="77777777" w:rsidTr="00CE6A77">
              <w:trPr>
                <w:trHeight w:val="227"/>
                <w:jc w:val="center"/>
              </w:trPr>
              <w:tc>
                <w:tcPr>
                  <w:tcW w:w="993" w:type="dxa"/>
                  <w:tcBorders>
                    <w:top w:val="nil"/>
                    <w:bottom w:val="nil"/>
                  </w:tcBorders>
                  <w:vAlign w:val="center"/>
                </w:tcPr>
                <w:p w14:paraId="37F105C2" w14:textId="77777777" w:rsidR="00C4760F" w:rsidRPr="001060E0" w:rsidRDefault="00C4760F" w:rsidP="00C4760F">
                  <w:pPr>
                    <w:tabs>
                      <w:tab w:val="left" w:pos="4035"/>
                    </w:tabs>
                    <w:rPr>
                      <w:color w:val="auto"/>
                      <w:sz w:val="18"/>
                      <w:szCs w:val="18"/>
                    </w:rPr>
                  </w:pPr>
                  <w:r w:rsidRPr="001060E0">
                    <w:rPr>
                      <w:color w:val="auto"/>
                      <w:sz w:val="18"/>
                      <w:szCs w:val="18"/>
                    </w:rPr>
                    <w:t>CAF-WF</w:t>
                  </w:r>
                </w:p>
              </w:tc>
              <w:tc>
                <w:tcPr>
                  <w:tcW w:w="1275" w:type="dxa"/>
                  <w:tcBorders>
                    <w:top w:val="nil"/>
                    <w:bottom w:val="nil"/>
                  </w:tcBorders>
                </w:tcPr>
                <w:p w14:paraId="3476AFC1" w14:textId="77777777" w:rsidR="00C4760F" w:rsidRPr="001060E0" w:rsidRDefault="00C4760F" w:rsidP="00C4760F">
                  <w:pPr>
                    <w:tabs>
                      <w:tab w:val="left" w:pos="4035"/>
                    </w:tabs>
                    <w:rPr>
                      <w:color w:val="auto"/>
                      <w:sz w:val="18"/>
                      <w:szCs w:val="18"/>
                    </w:rPr>
                  </w:pPr>
                  <w:r w:rsidRPr="001060E0">
                    <w:rPr>
                      <w:color w:val="auto"/>
                      <w:sz w:val="18"/>
                      <w:szCs w:val="18"/>
                    </w:rPr>
                    <w:t>63.95±0.72ᵃᵇ</w:t>
                  </w:r>
                </w:p>
              </w:tc>
              <w:tc>
                <w:tcPr>
                  <w:tcW w:w="1276" w:type="dxa"/>
                  <w:tcBorders>
                    <w:top w:val="nil"/>
                    <w:bottom w:val="nil"/>
                  </w:tcBorders>
                </w:tcPr>
                <w:p w14:paraId="48415581" w14:textId="77777777" w:rsidR="00C4760F" w:rsidRPr="001060E0" w:rsidRDefault="00C4760F" w:rsidP="00C4760F">
                  <w:pPr>
                    <w:tabs>
                      <w:tab w:val="left" w:pos="4035"/>
                    </w:tabs>
                    <w:rPr>
                      <w:color w:val="auto"/>
                      <w:sz w:val="18"/>
                      <w:szCs w:val="18"/>
                    </w:rPr>
                  </w:pPr>
                  <w:r w:rsidRPr="001060E0">
                    <w:rPr>
                      <w:color w:val="auto"/>
                      <w:sz w:val="18"/>
                      <w:szCs w:val="18"/>
                    </w:rPr>
                    <w:t>4.82±0.15ᵈ</w:t>
                  </w:r>
                </w:p>
              </w:tc>
              <w:tc>
                <w:tcPr>
                  <w:tcW w:w="1360" w:type="dxa"/>
                  <w:tcBorders>
                    <w:top w:val="nil"/>
                    <w:bottom w:val="nil"/>
                  </w:tcBorders>
                </w:tcPr>
                <w:p w14:paraId="0D7A2044" w14:textId="77777777" w:rsidR="00C4760F" w:rsidRPr="001060E0" w:rsidRDefault="00C4760F" w:rsidP="00C4760F">
                  <w:pPr>
                    <w:tabs>
                      <w:tab w:val="left" w:pos="4035"/>
                    </w:tabs>
                    <w:rPr>
                      <w:color w:val="auto"/>
                      <w:sz w:val="18"/>
                      <w:szCs w:val="18"/>
                    </w:rPr>
                  </w:pPr>
                  <w:r w:rsidRPr="001060E0">
                    <w:rPr>
                      <w:color w:val="auto"/>
                      <w:sz w:val="18"/>
                      <w:szCs w:val="18"/>
                    </w:rPr>
                    <w:t>19.52±0.38ᶜ</w:t>
                  </w:r>
                </w:p>
              </w:tc>
              <w:tc>
                <w:tcPr>
                  <w:tcW w:w="1247" w:type="dxa"/>
                  <w:tcBorders>
                    <w:top w:val="nil"/>
                    <w:bottom w:val="nil"/>
                  </w:tcBorders>
                </w:tcPr>
                <w:p w14:paraId="2134817C" w14:textId="77777777" w:rsidR="00C4760F" w:rsidRPr="001060E0" w:rsidRDefault="00C4760F" w:rsidP="00C4760F">
                  <w:pPr>
                    <w:tabs>
                      <w:tab w:val="left" w:pos="4035"/>
                    </w:tabs>
                    <w:rPr>
                      <w:color w:val="auto"/>
                      <w:sz w:val="18"/>
                      <w:szCs w:val="18"/>
                    </w:rPr>
                  </w:pPr>
                  <w:r w:rsidRPr="001060E0">
                    <w:rPr>
                      <w:color w:val="auto"/>
                      <w:sz w:val="18"/>
                      <w:szCs w:val="18"/>
                    </w:rPr>
                    <w:t>48.56±6.73ᵇᶜ</w:t>
                  </w:r>
                </w:p>
              </w:tc>
              <w:tc>
                <w:tcPr>
                  <w:tcW w:w="1362" w:type="dxa"/>
                  <w:tcBorders>
                    <w:top w:val="nil"/>
                    <w:bottom w:val="nil"/>
                  </w:tcBorders>
                </w:tcPr>
                <w:p w14:paraId="76582F09" w14:textId="77777777" w:rsidR="00C4760F" w:rsidRPr="001060E0" w:rsidRDefault="00C4760F" w:rsidP="00C4760F">
                  <w:pPr>
                    <w:tabs>
                      <w:tab w:val="left" w:pos="4035"/>
                    </w:tabs>
                    <w:rPr>
                      <w:color w:val="auto"/>
                      <w:sz w:val="18"/>
                      <w:szCs w:val="18"/>
                    </w:rPr>
                  </w:pPr>
                  <w:r w:rsidRPr="001060E0">
                    <w:rPr>
                      <w:color w:val="auto"/>
                      <w:sz w:val="18"/>
                      <w:szCs w:val="18"/>
                    </w:rPr>
                    <w:t>14.22±0.80ᵇ</w:t>
                  </w:r>
                </w:p>
              </w:tc>
              <w:tc>
                <w:tcPr>
                  <w:tcW w:w="1418" w:type="dxa"/>
                  <w:tcBorders>
                    <w:top w:val="nil"/>
                    <w:bottom w:val="nil"/>
                  </w:tcBorders>
                </w:tcPr>
                <w:p w14:paraId="301166EE" w14:textId="77777777" w:rsidR="00C4760F" w:rsidRPr="001060E0" w:rsidRDefault="00C4760F" w:rsidP="00C4760F">
                  <w:pPr>
                    <w:tabs>
                      <w:tab w:val="left" w:pos="4035"/>
                    </w:tabs>
                    <w:rPr>
                      <w:color w:val="auto"/>
                      <w:sz w:val="18"/>
                      <w:szCs w:val="18"/>
                    </w:rPr>
                  </w:pPr>
                  <w:r w:rsidRPr="001060E0">
                    <w:rPr>
                      <w:color w:val="auto"/>
                      <w:sz w:val="18"/>
                      <w:szCs w:val="18"/>
                    </w:rPr>
                    <w:t>28.37±1.56ᵃᵇ</w:t>
                  </w:r>
                </w:p>
              </w:tc>
            </w:tr>
            <w:tr w:rsidR="00C4760F" w:rsidRPr="001060E0" w14:paraId="3C10A8A7" w14:textId="77777777" w:rsidTr="00CE6A77">
              <w:trPr>
                <w:trHeight w:val="227"/>
                <w:jc w:val="center"/>
              </w:trPr>
              <w:tc>
                <w:tcPr>
                  <w:tcW w:w="993" w:type="dxa"/>
                  <w:tcBorders>
                    <w:top w:val="nil"/>
                    <w:bottom w:val="nil"/>
                  </w:tcBorders>
                  <w:vAlign w:val="center"/>
                </w:tcPr>
                <w:p w14:paraId="5B8750D7" w14:textId="77777777" w:rsidR="00C4760F" w:rsidRPr="001060E0" w:rsidRDefault="00C4760F" w:rsidP="00C4760F">
                  <w:pPr>
                    <w:tabs>
                      <w:tab w:val="left" w:pos="4035"/>
                    </w:tabs>
                    <w:rPr>
                      <w:color w:val="auto"/>
                      <w:sz w:val="18"/>
                      <w:szCs w:val="18"/>
                    </w:rPr>
                  </w:pPr>
                  <w:r w:rsidRPr="001060E0">
                    <w:rPr>
                      <w:color w:val="auto"/>
                      <w:sz w:val="18"/>
                      <w:szCs w:val="18"/>
                    </w:rPr>
                    <w:t>LAF-LF</w:t>
                  </w:r>
                </w:p>
              </w:tc>
              <w:tc>
                <w:tcPr>
                  <w:tcW w:w="1275" w:type="dxa"/>
                  <w:tcBorders>
                    <w:top w:val="nil"/>
                    <w:bottom w:val="nil"/>
                  </w:tcBorders>
                </w:tcPr>
                <w:p w14:paraId="71351CD9" w14:textId="77777777" w:rsidR="00C4760F" w:rsidRPr="001060E0" w:rsidRDefault="00C4760F" w:rsidP="00C4760F">
                  <w:pPr>
                    <w:tabs>
                      <w:tab w:val="left" w:pos="4035"/>
                    </w:tabs>
                    <w:rPr>
                      <w:color w:val="auto"/>
                      <w:sz w:val="18"/>
                      <w:szCs w:val="18"/>
                    </w:rPr>
                  </w:pPr>
                  <w:r w:rsidRPr="001060E0">
                    <w:rPr>
                      <w:color w:val="auto"/>
                      <w:sz w:val="18"/>
                      <w:szCs w:val="18"/>
                    </w:rPr>
                    <w:t>45.91±0.36ᵉ</w:t>
                  </w:r>
                </w:p>
              </w:tc>
              <w:tc>
                <w:tcPr>
                  <w:tcW w:w="1276" w:type="dxa"/>
                  <w:tcBorders>
                    <w:top w:val="nil"/>
                    <w:bottom w:val="nil"/>
                  </w:tcBorders>
                </w:tcPr>
                <w:p w14:paraId="1DA09B62" w14:textId="77777777" w:rsidR="00C4760F" w:rsidRPr="001060E0" w:rsidRDefault="00C4760F" w:rsidP="00C4760F">
                  <w:pPr>
                    <w:tabs>
                      <w:tab w:val="left" w:pos="4035"/>
                    </w:tabs>
                    <w:rPr>
                      <w:color w:val="auto"/>
                      <w:sz w:val="18"/>
                      <w:szCs w:val="18"/>
                    </w:rPr>
                  </w:pPr>
                  <w:r w:rsidRPr="001060E0">
                    <w:rPr>
                      <w:color w:val="auto"/>
                      <w:sz w:val="18"/>
                      <w:szCs w:val="18"/>
                    </w:rPr>
                    <w:t>5.66±0.38ᶜ</w:t>
                  </w:r>
                </w:p>
              </w:tc>
              <w:tc>
                <w:tcPr>
                  <w:tcW w:w="1360" w:type="dxa"/>
                  <w:tcBorders>
                    <w:top w:val="nil"/>
                    <w:bottom w:val="nil"/>
                  </w:tcBorders>
                </w:tcPr>
                <w:p w14:paraId="3575BD78" w14:textId="77777777" w:rsidR="00C4760F" w:rsidRPr="001060E0" w:rsidRDefault="00C4760F" w:rsidP="00C4760F">
                  <w:pPr>
                    <w:tabs>
                      <w:tab w:val="left" w:pos="4035"/>
                    </w:tabs>
                    <w:rPr>
                      <w:color w:val="auto"/>
                      <w:sz w:val="18"/>
                      <w:szCs w:val="18"/>
                    </w:rPr>
                  </w:pPr>
                  <w:r w:rsidRPr="001060E0">
                    <w:rPr>
                      <w:color w:val="auto"/>
                      <w:sz w:val="18"/>
                      <w:szCs w:val="18"/>
                    </w:rPr>
                    <w:t>21.10±3.10ᶜ</w:t>
                  </w:r>
                </w:p>
              </w:tc>
              <w:tc>
                <w:tcPr>
                  <w:tcW w:w="1247" w:type="dxa"/>
                  <w:tcBorders>
                    <w:top w:val="nil"/>
                    <w:bottom w:val="nil"/>
                  </w:tcBorders>
                </w:tcPr>
                <w:p w14:paraId="00F26749" w14:textId="77777777" w:rsidR="00C4760F" w:rsidRPr="001060E0" w:rsidRDefault="00C4760F" w:rsidP="00C4760F">
                  <w:pPr>
                    <w:tabs>
                      <w:tab w:val="left" w:pos="4035"/>
                    </w:tabs>
                    <w:rPr>
                      <w:color w:val="auto"/>
                      <w:sz w:val="18"/>
                      <w:szCs w:val="18"/>
                    </w:rPr>
                  </w:pPr>
                  <w:r w:rsidRPr="001060E0">
                    <w:rPr>
                      <w:color w:val="auto"/>
                      <w:sz w:val="18"/>
                      <w:szCs w:val="18"/>
                    </w:rPr>
                    <w:t>43.66±1.25ᶜ</w:t>
                  </w:r>
                </w:p>
              </w:tc>
              <w:tc>
                <w:tcPr>
                  <w:tcW w:w="1362" w:type="dxa"/>
                  <w:tcBorders>
                    <w:top w:val="nil"/>
                    <w:bottom w:val="nil"/>
                  </w:tcBorders>
                </w:tcPr>
                <w:p w14:paraId="6E7101F5" w14:textId="77777777" w:rsidR="00C4760F" w:rsidRPr="001060E0" w:rsidRDefault="00C4760F" w:rsidP="00C4760F">
                  <w:pPr>
                    <w:tabs>
                      <w:tab w:val="left" w:pos="4035"/>
                    </w:tabs>
                    <w:rPr>
                      <w:color w:val="auto"/>
                      <w:sz w:val="18"/>
                      <w:szCs w:val="18"/>
                    </w:rPr>
                  </w:pPr>
                  <w:r w:rsidRPr="001060E0">
                    <w:rPr>
                      <w:color w:val="auto"/>
                      <w:sz w:val="18"/>
                      <w:szCs w:val="18"/>
                    </w:rPr>
                    <w:t>14.51±0.90ᵇ</w:t>
                  </w:r>
                </w:p>
              </w:tc>
              <w:tc>
                <w:tcPr>
                  <w:tcW w:w="1418" w:type="dxa"/>
                  <w:tcBorders>
                    <w:top w:val="nil"/>
                    <w:bottom w:val="nil"/>
                  </w:tcBorders>
                </w:tcPr>
                <w:p w14:paraId="0064F4D1" w14:textId="77777777" w:rsidR="00C4760F" w:rsidRPr="001060E0" w:rsidRDefault="00C4760F" w:rsidP="00C4760F">
                  <w:pPr>
                    <w:tabs>
                      <w:tab w:val="left" w:pos="4035"/>
                    </w:tabs>
                    <w:rPr>
                      <w:color w:val="auto"/>
                      <w:sz w:val="18"/>
                      <w:szCs w:val="18"/>
                    </w:rPr>
                  </w:pPr>
                  <w:r w:rsidRPr="001060E0">
                    <w:rPr>
                      <w:color w:val="auto"/>
                      <w:sz w:val="18"/>
                      <w:szCs w:val="18"/>
                    </w:rPr>
                    <w:t>26.58±1.07ᶜᵈ</w:t>
                  </w:r>
                </w:p>
              </w:tc>
            </w:tr>
            <w:tr w:rsidR="00C4760F" w:rsidRPr="001060E0" w14:paraId="7D3259E0" w14:textId="77777777" w:rsidTr="00CE6A77">
              <w:trPr>
                <w:trHeight w:val="227"/>
                <w:jc w:val="center"/>
              </w:trPr>
              <w:tc>
                <w:tcPr>
                  <w:tcW w:w="993" w:type="dxa"/>
                  <w:tcBorders>
                    <w:top w:val="nil"/>
                    <w:bottom w:val="single" w:sz="4" w:space="0" w:color="auto"/>
                  </w:tcBorders>
                  <w:vAlign w:val="center"/>
                </w:tcPr>
                <w:p w14:paraId="6622E762" w14:textId="77777777" w:rsidR="00C4760F" w:rsidRPr="001060E0" w:rsidRDefault="00C4760F" w:rsidP="00C4760F">
                  <w:pPr>
                    <w:tabs>
                      <w:tab w:val="left" w:pos="4035"/>
                    </w:tabs>
                    <w:rPr>
                      <w:color w:val="auto"/>
                      <w:sz w:val="18"/>
                      <w:szCs w:val="18"/>
                    </w:rPr>
                  </w:pPr>
                  <w:r w:rsidRPr="001060E0">
                    <w:rPr>
                      <w:color w:val="auto"/>
                      <w:sz w:val="18"/>
                      <w:szCs w:val="18"/>
                    </w:rPr>
                    <w:t>LAF-WF</w:t>
                  </w:r>
                </w:p>
              </w:tc>
              <w:tc>
                <w:tcPr>
                  <w:tcW w:w="1275" w:type="dxa"/>
                  <w:tcBorders>
                    <w:top w:val="nil"/>
                    <w:bottom w:val="single" w:sz="4" w:space="0" w:color="auto"/>
                  </w:tcBorders>
                </w:tcPr>
                <w:p w14:paraId="64138539" w14:textId="77777777" w:rsidR="00C4760F" w:rsidRPr="001060E0" w:rsidRDefault="00C4760F" w:rsidP="00C4760F">
                  <w:pPr>
                    <w:tabs>
                      <w:tab w:val="left" w:pos="4035"/>
                    </w:tabs>
                    <w:rPr>
                      <w:color w:val="auto"/>
                      <w:sz w:val="18"/>
                      <w:szCs w:val="18"/>
                    </w:rPr>
                  </w:pPr>
                  <w:r w:rsidRPr="001060E0">
                    <w:rPr>
                      <w:color w:val="auto"/>
                      <w:sz w:val="18"/>
                      <w:szCs w:val="18"/>
                    </w:rPr>
                    <w:t>59.02±0.20ᶜ</w:t>
                  </w:r>
                </w:p>
              </w:tc>
              <w:tc>
                <w:tcPr>
                  <w:tcW w:w="1276" w:type="dxa"/>
                  <w:tcBorders>
                    <w:top w:val="nil"/>
                    <w:bottom w:val="single" w:sz="4" w:space="0" w:color="auto"/>
                  </w:tcBorders>
                </w:tcPr>
                <w:p w14:paraId="5BEAC7C1" w14:textId="77777777" w:rsidR="00C4760F" w:rsidRPr="001060E0" w:rsidRDefault="00C4760F" w:rsidP="00C4760F">
                  <w:pPr>
                    <w:tabs>
                      <w:tab w:val="left" w:pos="4035"/>
                    </w:tabs>
                    <w:rPr>
                      <w:color w:val="auto"/>
                      <w:sz w:val="18"/>
                      <w:szCs w:val="18"/>
                    </w:rPr>
                  </w:pPr>
                  <w:r w:rsidRPr="001060E0">
                    <w:rPr>
                      <w:color w:val="auto"/>
                      <w:sz w:val="18"/>
                      <w:szCs w:val="18"/>
                    </w:rPr>
                    <w:t>5.82±0.57ᶜ</w:t>
                  </w:r>
                </w:p>
              </w:tc>
              <w:tc>
                <w:tcPr>
                  <w:tcW w:w="1360" w:type="dxa"/>
                  <w:tcBorders>
                    <w:top w:val="nil"/>
                    <w:bottom w:val="single" w:sz="4" w:space="0" w:color="auto"/>
                  </w:tcBorders>
                </w:tcPr>
                <w:p w14:paraId="58FE0E1B" w14:textId="77777777" w:rsidR="00C4760F" w:rsidRPr="001060E0" w:rsidRDefault="00C4760F" w:rsidP="00C4760F">
                  <w:pPr>
                    <w:tabs>
                      <w:tab w:val="left" w:pos="4035"/>
                    </w:tabs>
                    <w:rPr>
                      <w:color w:val="auto"/>
                      <w:sz w:val="18"/>
                      <w:szCs w:val="18"/>
                    </w:rPr>
                  </w:pPr>
                  <w:r w:rsidRPr="001060E0">
                    <w:rPr>
                      <w:color w:val="auto"/>
                      <w:sz w:val="18"/>
                      <w:szCs w:val="18"/>
                    </w:rPr>
                    <w:t>20.80±1.01ᶜ</w:t>
                  </w:r>
                </w:p>
              </w:tc>
              <w:tc>
                <w:tcPr>
                  <w:tcW w:w="1247" w:type="dxa"/>
                  <w:tcBorders>
                    <w:top w:val="nil"/>
                    <w:bottom w:val="single" w:sz="4" w:space="0" w:color="auto"/>
                  </w:tcBorders>
                </w:tcPr>
                <w:p w14:paraId="256FF73B" w14:textId="77777777" w:rsidR="00C4760F" w:rsidRPr="001060E0" w:rsidRDefault="00C4760F" w:rsidP="00C4760F">
                  <w:pPr>
                    <w:tabs>
                      <w:tab w:val="left" w:pos="4035"/>
                    </w:tabs>
                    <w:rPr>
                      <w:color w:val="auto"/>
                      <w:sz w:val="18"/>
                      <w:szCs w:val="18"/>
                    </w:rPr>
                  </w:pPr>
                  <w:r w:rsidRPr="001060E0">
                    <w:rPr>
                      <w:color w:val="auto"/>
                      <w:sz w:val="18"/>
                      <w:szCs w:val="18"/>
                    </w:rPr>
                    <w:t>43.37±0.39ᶜ</w:t>
                  </w:r>
                </w:p>
              </w:tc>
              <w:tc>
                <w:tcPr>
                  <w:tcW w:w="1362" w:type="dxa"/>
                  <w:tcBorders>
                    <w:top w:val="nil"/>
                    <w:bottom w:val="single" w:sz="4" w:space="0" w:color="auto"/>
                  </w:tcBorders>
                </w:tcPr>
                <w:p w14:paraId="536C489B" w14:textId="77777777" w:rsidR="00C4760F" w:rsidRPr="001060E0" w:rsidRDefault="00C4760F" w:rsidP="00C4760F">
                  <w:pPr>
                    <w:tabs>
                      <w:tab w:val="left" w:pos="4035"/>
                    </w:tabs>
                    <w:rPr>
                      <w:color w:val="auto"/>
                      <w:sz w:val="18"/>
                      <w:szCs w:val="18"/>
                    </w:rPr>
                  </w:pPr>
                  <w:r w:rsidRPr="001060E0">
                    <w:rPr>
                      <w:color w:val="auto"/>
                      <w:sz w:val="18"/>
                      <w:szCs w:val="18"/>
                    </w:rPr>
                    <w:t>14.81±0.19ᵇ</w:t>
                  </w:r>
                </w:p>
              </w:tc>
              <w:tc>
                <w:tcPr>
                  <w:tcW w:w="1418" w:type="dxa"/>
                  <w:tcBorders>
                    <w:top w:val="nil"/>
                    <w:bottom w:val="single" w:sz="4" w:space="0" w:color="auto"/>
                  </w:tcBorders>
                </w:tcPr>
                <w:p w14:paraId="7C2A48A8" w14:textId="77777777" w:rsidR="00C4760F" w:rsidRPr="001060E0" w:rsidRDefault="00C4760F" w:rsidP="00C4760F">
                  <w:pPr>
                    <w:tabs>
                      <w:tab w:val="left" w:pos="4035"/>
                    </w:tabs>
                    <w:rPr>
                      <w:color w:val="auto"/>
                      <w:sz w:val="18"/>
                      <w:szCs w:val="18"/>
                    </w:rPr>
                  </w:pPr>
                  <w:r w:rsidRPr="001060E0">
                    <w:rPr>
                      <w:color w:val="auto"/>
                      <w:sz w:val="18"/>
                      <w:szCs w:val="18"/>
                    </w:rPr>
                    <w:t>24.91±0.09ᵈ</w:t>
                  </w:r>
                </w:p>
              </w:tc>
            </w:tr>
          </w:tbl>
          <w:p w14:paraId="0FAEE887" w14:textId="77777777" w:rsidR="00C4760F" w:rsidRDefault="00C4760F" w:rsidP="00C4760F">
            <w:pPr>
              <w:rPr>
                <w:color w:val="auto"/>
                <w:sz w:val="20"/>
              </w:rPr>
            </w:pPr>
          </w:p>
          <w:p w14:paraId="65F87C1A" w14:textId="77777777" w:rsidR="00C4760F" w:rsidRPr="0094312A" w:rsidRDefault="00C4760F" w:rsidP="00C4760F">
            <w:pPr>
              <w:rPr>
                <w:b/>
                <w:bCs/>
                <w:color w:val="auto"/>
                <w:sz w:val="20"/>
              </w:rPr>
            </w:pPr>
            <w:r w:rsidRPr="0094312A">
              <w:rPr>
                <w:b/>
                <w:bCs/>
                <w:color w:val="auto"/>
                <w:sz w:val="20"/>
              </w:rPr>
              <w:t>Keklerin Tekstür Profili</w:t>
            </w:r>
          </w:p>
          <w:p w14:paraId="08BDEBA8" w14:textId="77777777" w:rsidR="00C4760F" w:rsidRDefault="00C4760F" w:rsidP="00C4760F">
            <w:pPr>
              <w:rPr>
                <w:color w:val="auto"/>
                <w:sz w:val="20"/>
              </w:rPr>
            </w:pPr>
          </w:p>
          <w:p w14:paraId="79064952" w14:textId="77777777" w:rsidR="00C4760F" w:rsidRDefault="00C4760F" w:rsidP="00C4760F">
            <w:pPr>
              <w:jc w:val="both"/>
              <w:rPr>
                <w:color w:val="auto"/>
                <w:sz w:val="20"/>
              </w:rPr>
            </w:pPr>
            <w:r w:rsidRPr="0094312A">
              <w:rPr>
                <w:color w:val="auto"/>
                <w:sz w:val="20"/>
              </w:rPr>
              <w:t xml:space="preserve">Baklagil unlarının buğday unu yerine kullanımı keklerin sertliğini ve yapışkanlığını artırmış, özellikle mercimek unu bu etkiyi daha belirgin şekilde göstermiştir. Buna karşılık, </w:t>
            </w:r>
            <w:proofErr w:type="spellStart"/>
            <w:r w:rsidRPr="0094312A">
              <w:rPr>
                <w:color w:val="auto"/>
                <w:sz w:val="20"/>
              </w:rPr>
              <w:t>aquafaba</w:t>
            </w:r>
            <w:proofErr w:type="spellEnd"/>
            <w:r w:rsidRPr="0094312A">
              <w:rPr>
                <w:color w:val="auto"/>
                <w:sz w:val="20"/>
              </w:rPr>
              <w:t xml:space="preserve"> kullanımı sertliği azaltarak daha yumuşak bir doku sağlamış, bu sonuçlar keklerin nem içeriği ile yakından ilişkilendirilmiştir.</w:t>
            </w:r>
          </w:p>
          <w:p w14:paraId="0157DF9C" w14:textId="77777777" w:rsidR="00AA53D1" w:rsidRPr="00F576C3" w:rsidRDefault="00AA53D1" w:rsidP="00C404C9">
            <w:pPr>
              <w:rPr>
                <w:color w:val="auto"/>
                <w:sz w:val="20"/>
              </w:rPr>
            </w:pPr>
          </w:p>
        </w:tc>
      </w:tr>
    </w:tbl>
    <w:p w14:paraId="1EBE95E3" w14:textId="77777777" w:rsidR="00AA53D1" w:rsidRDefault="00AA53D1"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712BE6CA" w14:textId="77777777" w:rsidTr="00C404C9">
        <w:tc>
          <w:tcPr>
            <w:tcW w:w="10065" w:type="dxa"/>
            <w:shd w:val="clear" w:color="auto" w:fill="D9D9D9"/>
          </w:tcPr>
          <w:p w14:paraId="1088F501" w14:textId="6E066DC1" w:rsidR="00AA53D1" w:rsidRPr="00F576C3" w:rsidRDefault="00CB4F84" w:rsidP="00C404C9">
            <w:pPr>
              <w:rPr>
                <w:b/>
                <w:bCs/>
                <w:color w:val="auto"/>
                <w:sz w:val="20"/>
              </w:rPr>
            </w:pPr>
            <w:r>
              <w:rPr>
                <w:b/>
                <w:bCs/>
                <w:color w:val="auto"/>
                <w:sz w:val="20"/>
              </w:rPr>
              <w:t xml:space="preserve">1.5. </w:t>
            </w:r>
            <w:r w:rsidR="00AA53D1" w:rsidRPr="00F576C3">
              <w:rPr>
                <w:b/>
                <w:bCs/>
                <w:color w:val="auto"/>
                <w:sz w:val="20"/>
              </w:rPr>
              <w:t>Sonuçların Değerlendirilmesi:</w:t>
            </w:r>
          </w:p>
        </w:tc>
      </w:tr>
      <w:tr w:rsidR="00AA53D1" w:rsidRPr="00F576C3" w14:paraId="401C1448" w14:textId="77777777" w:rsidTr="00C404C9">
        <w:trPr>
          <w:trHeight w:val="1133"/>
        </w:trPr>
        <w:tc>
          <w:tcPr>
            <w:tcW w:w="10065" w:type="dxa"/>
          </w:tcPr>
          <w:p w14:paraId="3BD1E573" w14:textId="77777777" w:rsidR="0094312A" w:rsidRDefault="0094312A" w:rsidP="0094312A">
            <w:pPr>
              <w:jc w:val="both"/>
              <w:rPr>
                <w:color w:val="auto"/>
                <w:sz w:val="20"/>
              </w:rPr>
            </w:pPr>
          </w:p>
          <w:p w14:paraId="47A4D37F" w14:textId="77777777" w:rsidR="00C4760F" w:rsidRPr="00C4760F" w:rsidRDefault="00C4760F" w:rsidP="00C4760F">
            <w:pPr>
              <w:jc w:val="both"/>
              <w:rPr>
                <w:color w:val="auto"/>
                <w:sz w:val="20"/>
              </w:rPr>
            </w:pPr>
            <w:r w:rsidRPr="00C4760F">
              <w:rPr>
                <w:color w:val="auto"/>
                <w:sz w:val="20"/>
              </w:rPr>
              <w:t xml:space="preserve">Fizikokimyasal analizler, baklagil unları ve </w:t>
            </w:r>
            <w:proofErr w:type="spellStart"/>
            <w:r w:rsidRPr="00C4760F">
              <w:rPr>
                <w:color w:val="auto"/>
                <w:sz w:val="20"/>
              </w:rPr>
              <w:t>aquafabaların</w:t>
            </w:r>
            <w:proofErr w:type="spellEnd"/>
            <w:r w:rsidRPr="00C4760F">
              <w:rPr>
                <w:color w:val="auto"/>
                <w:sz w:val="20"/>
              </w:rPr>
              <w:t xml:space="preserve"> keklerin besinsel ve işlevsel özelliklerini önemli ölçüde etkilediğini, özellikle nohut </w:t>
            </w:r>
            <w:proofErr w:type="spellStart"/>
            <w:r w:rsidRPr="00C4760F">
              <w:rPr>
                <w:color w:val="auto"/>
                <w:sz w:val="20"/>
              </w:rPr>
              <w:t>aquafabasının</w:t>
            </w:r>
            <w:proofErr w:type="spellEnd"/>
            <w:r w:rsidRPr="00C4760F">
              <w:rPr>
                <w:color w:val="auto"/>
                <w:sz w:val="20"/>
              </w:rPr>
              <w:t xml:space="preserve"> iyileştirici katkı sağladığını göstermiştir. Nohut </w:t>
            </w:r>
            <w:proofErr w:type="spellStart"/>
            <w:r w:rsidRPr="00C4760F">
              <w:rPr>
                <w:color w:val="auto"/>
                <w:sz w:val="20"/>
              </w:rPr>
              <w:t>aquafaba</w:t>
            </w:r>
            <w:proofErr w:type="spellEnd"/>
            <w:r w:rsidRPr="00C4760F">
              <w:rPr>
                <w:color w:val="auto"/>
                <w:sz w:val="20"/>
              </w:rPr>
              <w:t xml:space="preserve"> ve unu, glütensiz ve vegan kekler için başarılı alternatifler olarak belirlenmiş olup, daha kapsayıcı ve sürdürülebilir fırın ürünleri geliştirilmesine katkı sunmaktadır. Ancak, formülasyon optimizasyonu ve tüketici tercihlerini değerlendirmek için ek araştırmalara ihtiyaç duyulmaktadır.</w:t>
            </w:r>
          </w:p>
          <w:p w14:paraId="3C41B726" w14:textId="77777777" w:rsidR="00EA0FDD" w:rsidRPr="00F576C3" w:rsidRDefault="00EA0FDD" w:rsidP="00C404C9">
            <w:pPr>
              <w:rPr>
                <w:color w:val="auto"/>
                <w:sz w:val="20"/>
              </w:rPr>
            </w:pPr>
          </w:p>
        </w:tc>
      </w:tr>
    </w:tbl>
    <w:p w14:paraId="1042E214" w14:textId="77777777" w:rsidR="00AA53D1" w:rsidRPr="00BC13CA" w:rsidRDefault="00AA53D1" w:rsidP="00AA53D1">
      <w:pPr>
        <w:rPr>
          <w:b/>
          <w:color w:val="auto"/>
          <w:sz w:val="20"/>
        </w:rPr>
      </w:pPr>
    </w:p>
    <w:p w14:paraId="70E7DD86" w14:textId="77777777" w:rsidR="00AA53D1" w:rsidRDefault="00AA53D1" w:rsidP="00AA53D1">
      <w:pPr>
        <w:rPr>
          <w:bCs/>
          <w:color w:val="auto"/>
          <w:sz w:val="18"/>
          <w:szCs w:val="18"/>
        </w:rPr>
      </w:pPr>
      <w:r w:rsidRPr="00BC13CA">
        <w:rPr>
          <w:b/>
          <w:caps/>
          <w:color w:val="auto"/>
          <w:sz w:val="20"/>
        </w:rPr>
        <w:t>2.</w:t>
      </w:r>
      <w:r>
        <w:rPr>
          <w:b/>
          <w:caps/>
          <w:color w:val="auto"/>
          <w:sz w:val="20"/>
        </w:rPr>
        <w:t xml:space="preserve"> </w:t>
      </w:r>
      <w:r w:rsidRPr="00BC13CA">
        <w:rPr>
          <w:b/>
          <w:caps/>
          <w:color w:val="auto"/>
          <w:sz w:val="20"/>
        </w:rPr>
        <w:t>Proje Çıktıları</w:t>
      </w:r>
      <w:r>
        <w:rPr>
          <w:b/>
          <w:caps/>
          <w:color w:val="auto"/>
          <w:sz w:val="20"/>
        </w:rPr>
        <w:t xml:space="preserve"> </w:t>
      </w:r>
      <w:r w:rsidRPr="00484124">
        <w:rPr>
          <w:bCs/>
          <w:i/>
          <w:iCs/>
          <w:caps/>
          <w:color w:val="auto"/>
          <w:sz w:val="16"/>
          <w:szCs w:val="16"/>
        </w:rPr>
        <w:t>(</w:t>
      </w:r>
      <w:r w:rsidRPr="00484124">
        <w:rPr>
          <w:bCs/>
          <w:i/>
          <w:iCs/>
          <w:color w:val="auto"/>
          <w:sz w:val="16"/>
          <w:szCs w:val="16"/>
        </w:rPr>
        <w:t>Kitap, Kitap Bölümü, Makale, Bildiri, Tez, Patent vb. Çıktılara İlişkin Bilgiler)</w:t>
      </w:r>
    </w:p>
    <w:p w14:paraId="0A2A49BB" w14:textId="77777777" w:rsidR="00AA53D1" w:rsidRPr="000D6F43" w:rsidRDefault="00AA53D1" w:rsidP="00AA53D1">
      <w:pPr>
        <w:rPr>
          <w:b/>
          <w:color w:val="auto"/>
          <w:sz w:val="18"/>
          <w:szCs w:val="18"/>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20"/>
      </w:tblGrid>
      <w:tr w:rsidR="00AA53D1" w:rsidRPr="00BC13CA" w14:paraId="2E0E9879" w14:textId="77777777" w:rsidTr="00C404C9">
        <w:trPr>
          <w:trHeight w:val="637"/>
        </w:trPr>
        <w:tc>
          <w:tcPr>
            <w:tcW w:w="5000" w:type="pct"/>
          </w:tcPr>
          <w:p w14:paraId="135B3BB7" w14:textId="0C2DD3A7" w:rsidR="00AA53D1" w:rsidRPr="007203F8" w:rsidRDefault="0094312A" w:rsidP="00C404C9">
            <w:pPr>
              <w:pStyle w:val="WW-NormalWeb1"/>
              <w:spacing w:before="60" w:after="60"/>
              <w:rPr>
                <w:bCs/>
                <w:sz w:val="20"/>
                <w:szCs w:val="20"/>
              </w:rPr>
            </w:pPr>
            <w:r>
              <w:rPr>
                <w:bCs/>
                <w:sz w:val="20"/>
                <w:szCs w:val="20"/>
              </w:rPr>
              <w:t>1 adet makale hazırlanmıştır. Bu makale endeksli bir dergi de yayınlanması için gönderilecektir.</w:t>
            </w:r>
          </w:p>
        </w:tc>
      </w:tr>
    </w:tbl>
    <w:p w14:paraId="00FC2E41" w14:textId="77777777" w:rsidR="00AA53D1" w:rsidRDefault="00AA53D1" w:rsidP="00AA53D1">
      <w:pPr>
        <w:rPr>
          <w:b/>
          <w:caps/>
          <w:color w:val="auto"/>
          <w:sz w:val="20"/>
        </w:rPr>
      </w:pPr>
    </w:p>
    <w:p w14:paraId="65873459" w14:textId="77777777" w:rsidR="00AA53D1" w:rsidRPr="00484124" w:rsidRDefault="00AA53D1" w:rsidP="00AA53D1">
      <w:pPr>
        <w:rPr>
          <w:b/>
          <w:caps/>
          <w:color w:val="auto"/>
          <w:sz w:val="20"/>
        </w:rPr>
      </w:pPr>
      <w:r w:rsidRPr="00BC13CA">
        <w:rPr>
          <w:b/>
          <w:caps/>
          <w:color w:val="auto"/>
          <w:sz w:val="20"/>
        </w:rPr>
        <w:t>3.</w:t>
      </w:r>
      <w:r>
        <w:rPr>
          <w:b/>
          <w:caps/>
          <w:color w:val="auto"/>
          <w:sz w:val="20"/>
        </w:rPr>
        <w:t xml:space="preserve"> </w:t>
      </w:r>
      <w:r w:rsidRPr="00BC13CA">
        <w:rPr>
          <w:b/>
          <w:caps/>
          <w:color w:val="auto"/>
          <w:sz w:val="20"/>
        </w:rPr>
        <w:t xml:space="preserve">Proje Çalışma Takvimi İle İlgili BİLGİLER </w:t>
      </w:r>
      <w:r w:rsidRPr="00484124">
        <w:rPr>
          <w:bCs/>
          <w:caps/>
          <w:color w:val="auto"/>
          <w:sz w:val="16"/>
          <w:szCs w:val="16"/>
        </w:rPr>
        <w:t>(</w:t>
      </w:r>
      <w:r w:rsidRPr="00484124">
        <w:rPr>
          <w:bCs/>
          <w:i/>
          <w:iCs/>
          <w:color w:val="auto"/>
          <w:sz w:val="16"/>
          <w:szCs w:val="16"/>
        </w:rPr>
        <w:t>Gecikmeler, Sapmalar, Düzeltmeler ve Açıklamalar)</w:t>
      </w:r>
    </w:p>
    <w:tbl>
      <w:tblPr>
        <w:tblpPr w:leftFromText="141" w:rightFromText="141" w:vertAnchor="text" w:horzAnchor="margin" w:tblpX="-318" w:tblpY="128"/>
        <w:tblW w:w="53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82"/>
      </w:tblGrid>
      <w:tr w:rsidR="00AA53D1" w:rsidRPr="00BC13CA" w14:paraId="30A67B0C" w14:textId="77777777" w:rsidTr="00CB4F84">
        <w:trPr>
          <w:trHeight w:val="132"/>
        </w:trPr>
        <w:tc>
          <w:tcPr>
            <w:tcW w:w="5000" w:type="pct"/>
          </w:tcPr>
          <w:p w14:paraId="0EF03824" w14:textId="78CE264A" w:rsidR="00AA53D1" w:rsidRPr="007203F8" w:rsidRDefault="0094312A" w:rsidP="00C404C9">
            <w:pPr>
              <w:pStyle w:val="WW-NormalWeb1"/>
              <w:spacing w:before="60" w:after="60"/>
              <w:rPr>
                <w:bCs/>
                <w:sz w:val="20"/>
                <w:szCs w:val="20"/>
              </w:rPr>
            </w:pPr>
            <w:r>
              <w:rPr>
                <w:bCs/>
                <w:sz w:val="20"/>
                <w:szCs w:val="20"/>
              </w:rPr>
              <w:t>Proje çalışma takviminden erken tamamlanmıştır.</w:t>
            </w:r>
          </w:p>
        </w:tc>
      </w:tr>
    </w:tbl>
    <w:p w14:paraId="0E02A924" w14:textId="77777777" w:rsidR="009E3BB4" w:rsidRDefault="009E3BB4" w:rsidP="00AA53D1">
      <w:pPr>
        <w:rPr>
          <w:b/>
          <w:caps/>
          <w:color w:val="auto"/>
          <w:sz w:val="20"/>
        </w:rPr>
      </w:pPr>
    </w:p>
    <w:p w14:paraId="780FAB0E" w14:textId="3088DFE9" w:rsidR="00AA53D1" w:rsidRPr="000D6F43" w:rsidRDefault="00AA53D1" w:rsidP="00AA53D1">
      <w:pPr>
        <w:rPr>
          <w:b/>
          <w:caps/>
          <w:color w:val="auto"/>
          <w:sz w:val="20"/>
        </w:rPr>
      </w:pPr>
      <w:r w:rsidRPr="00BC13CA">
        <w:rPr>
          <w:b/>
          <w:caps/>
          <w:color w:val="auto"/>
          <w:sz w:val="20"/>
        </w:rPr>
        <w:t>4.</w:t>
      </w:r>
      <w:r>
        <w:rPr>
          <w:b/>
          <w:caps/>
          <w:color w:val="auto"/>
          <w:sz w:val="20"/>
        </w:rPr>
        <w:t xml:space="preserve"> </w:t>
      </w:r>
      <w:r w:rsidRPr="00BC13CA">
        <w:rPr>
          <w:b/>
          <w:caps/>
          <w:color w:val="auto"/>
          <w:sz w:val="20"/>
        </w:rPr>
        <w:t>Proje Bütçesi</w:t>
      </w:r>
    </w:p>
    <w:p w14:paraId="0C223AD7" w14:textId="77777777" w:rsidR="00AA53D1" w:rsidRDefault="00AA53D1" w:rsidP="00AA53D1">
      <w:pPr>
        <w:rPr>
          <w:b/>
          <w:color w:val="auto"/>
          <w:sz w:val="20"/>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2"/>
        <w:gridCol w:w="1383"/>
        <w:gridCol w:w="1522"/>
        <w:gridCol w:w="1243"/>
      </w:tblGrid>
      <w:tr w:rsidR="00AA53D1" w:rsidRPr="00BC13CA" w14:paraId="6AE223B3" w14:textId="77777777" w:rsidTr="00C404C9">
        <w:trPr>
          <w:trHeight w:val="368"/>
        </w:trPr>
        <w:tc>
          <w:tcPr>
            <w:tcW w:w="2888" w:type="pct"/>
            <w:shd w:val="pct10" w:color="auto" w:fill="auto"/>
            <w:vAlign w:val="center"/>
          </w:tcPr>
          <w:p w14:paraId="1837FC3C" w14:textId="77777777" w:rsidR="00AA53D1" w:rsidRPr="00AC11BD" w:rsidRDefault="00AA53D1" w:rsidP="00C404C9">
            <w:pPr>
              <w:pStyle w:val="Balk1"/>
              <w:spacing w:before="0" w:after="0"/>
              <w:rPr>
                <w:rFonts w:ascii="Times New Roman" w:hAnsi="Times New Roman" w:cs="Times New Roman"/>
                <w:color w:val="auto"/>
                <w:sz w:val="20"/>
                <w:szCs w:val="20"/>
              </w:rPr>
            </w:pPr>
            <w:r>
              <w:rPr>
                <w:rFonts w:ascii="Times New Roman" w:hAnsi="Times New Roman" w:cs="Times New Roman"/>
                <w:color w:val="auto"/>
                <w:sz w:val="20"/>
                <w:szCs w:val="20"/>
              </w:rPr>
              <w:t>Bütçe Kalemi</w:t>
            </w:r>
          </w:p>
        </w:tc>
        <w:tc>
          <w:tcPr>
            <w:tcW w:w="704" w:type="pct"/>
            <w:shd w:val="pct10" w:color="auto" w:fill="auto"/>
          </w:tcPr>
          <w:p w14:paraId="36D45121"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r>
              <w:rPr>
                <w:rFonts w:ascii="Times New Roman" w:hAnsi="Times New Roman" w:cs="Times New Roman"/>
                <w:color w:val="auto"/>
                <w:sz w:val="20"/>
                <w:szCs w:val="20"/>
              </w:rPr>
              <w:t xml:space="preserve"> (TL)</w:t>
            </w:r>
          </w:p>
        </w:tc>
        <w:tc>
          <w:tcPr>
            <w:tcW w:w="775" w:type="pct"/>
            <w:shd w:val="pct10" w:color="auto" w:fill="auto"/>
          </w:tcPr>
          <w:p w14:paraId="0A3935D5"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r>
              <w:rPr>
                <w:rFonts w:ascii="Times New Roman" w:hAnsi="Times New Roman" w:cs="Times New Roman"/>
                <w:color w:val="auto"/>
                <w:sz w:val="20"/>
                <w:szCs w:val="20"/>
              </w:rPr>
              <w:t xml:space="preserve"> (TL)</w:t>
            </w:r>
          </w:p>
        </w:tc>
        <w:tc>
          <w:tcPr>
            <w:tcW w:w="633" w:type="pct"/>
            <w:shd w:val="pct10" w:color="auto" w:fill="auto"/>
          </w:tcPr>
          <w:p w14:paraId="4FD2F3DC"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r>
              <w:rPr>
                <w:rFonts w:ascii="Times New Roman" w:hAnsi="Times New Roman" w:cs="Times New Roman"/>
                <w:color w:val="auto"/>
                <w:sz w:val="20"/>
                <w:szCs w:val="20"/>
              </w:rPr>
              <w:t xml:space="preserve"> (TL)</w:t>
            </w:r>
          </w:p>
        </w:tc>
      </w:tr>
      <w:tr w:rsidR="00AA53D1" w:rsidRPr="00BC13CA" w14:paraId="7E700A3B" w14:textId="77777777" w:rsidTr="00C404C9">
        <w:trPr>
          <w:trHeight w:val="353"/>
        </w:trPr>
        <w:tc>
          <w:tcPr>
            <w:tcW w:w="2888" w:type="pct"/>
          </w:tcPr>
          <w:p w14:paraId="00806FA2" w14:textId="77777777" w:rsidR="00AA53D1" w:rsidRPr="00BC13CA" w:rsidRDefault="00AA53D1" w:rsidP="00C404C9">
            <w:pPr>
              <w:pStyle w:val="WW-NormalWeb1"/>
              <w:spacing w:before="0" w:after="0"/>
              <w:jc w:val="both"/>
              <w:rPr>
                <w:sz w:val="20"/>
                <w:szCs w:val="20"/>
              </w:rPr>
            </w:pPr>
            <w:r w:rsidRPr="00807CC6">
              <w:rPr>
                <w:sz w:val="20"/>
                <w:szCs w:val="20"/>
              </w:rPr>
              <w:t>Personel Giderleri</w:t>
            </w:r>
          </w:p>
        </w:tc>
        <w:tc>
          <w:tcPr>
            <w:tcW w:w="704" w:type="pct"/>
            <w:vAlign w:val="center"/>
          </w:tcPr>
          <w:p w14:paraId="5A475904" w14:textId="77777777" w:rsidR="00AA53D1" w:rsidRPr="00BC13CA" w:rsidRDefault="00AA53D1" w:rsidP="00C404C9">
            <w:pPr>
              <w:pStyle w:val="WW-NormalWeb1"/>
              <w:snapToGrid w:val="0"/>
              <w:spacing w:before="0" w:after="0"/>
              <w:jc w:val="center"/>
              <w:rPr>
                <w:sz w:val="20"/>
                <w:szCs w:val="20"/>
              </w:rPr>
            </w:pPr>
          </w:p>
        </w:tc>
        <w:tc>
          <w:tcPr>
            <w:tcW w:w="775" w:type="pct"/>
            <w:vAlign w:val="center"/>
          </w:tcPr>
          <w:p w14:paraId="7E2ECD03" w14:textId="77777777" w:rsidR="00AA53D1" w:rsidRPr="00BC13CA" w:rsidRDefault="00AA53D1" w:rsidP="00C404C9">
            <w:pPr>
              <w:pStyle w:val="WW-NormalWeb1"/>
              <w:snapToGrid w:val="0"/>
              <w:spacing w:before="0" w:after="0"/>
              <w:jc w:val="center"/>
              <w:rPr>
                <w:sz w:val="20"/>
                <w:szCs w:val="20"/>
              </w:rPr>
            </w:pPr>
          </w:p>
        </w:tc>
        <w:tc>
          <w:tcPr>
            <w:tcW w:w="633" w:type="pct"/>
            <w:vAlign w:val="center"/>
          </w:tcPr>
          <w:p w14:paraId="647BDA3C" w14:textId="77777777" w:rsidR="00AA53D1" w:rsidRPr="00BC13CA" w:rsidRDefault="00AA53D1" w:rsidP="00C404C9">
            <w:pPr>
              <w:pStyle w:val="WW-NormalWeb1"/>
              <w:snapToGrid w:val="0"/>
              <w:spacing w:before="0" w:after="0"/>
              <w:jc w:val="center"/>
              <w:rPr>
                <w:sz w:val="20"/>
                <w:szCs w:val="20"/>
              </w:rPr>
            </w:pPr>
          </w:p>
        </w:tc>
      </w:tr>
      <w:tr w:rsidR="007A3F50" w:rsidRPr="00BC13CA" w14:paraId="6BBD4C90" w14:textId="77777777" w:rsidTr="00C404C9">
        <w:trPr>
          <w:trHeight w:val="353"/>
        </w:trPr>
        <w:tc>
          <w:tcPr>
            <w:tcW w:w="2888" w:type="pct"/>
          </w:tcPr>
          <w:p w14:paraId="2B4582DB" w14:textId="77777777" w:rsidR="007A3F50" w:rsidRPr="00BC13CA" w:rsidRDefault="007A3F50" w:rsidP="007A3F50">
            <w:pPr>
              <w:pStyle w:val="WW-NormalWeb1"/>
              <w:spacing w:before="0" w:after="0"/>
              <w:jc w:val="both"/>
              <w:rPr>
                <w:sz w:val="20"/>
                <w:szCs w:val="20"/>
              </w:rPr>
            </w:pPr>
            <w:r>
              <w:rPr>
                <w:sz w:val="20"/>
                <w:szCs w:val="20"/>
              </w:rPr>
              <w:t>Seyahat Giderleri</w:t>
            </w:r>
          </w:p>
        </w:tc>
        <w:tc>
          <w:tcPr>
            <w:tcW w:w="704" w:type="pct"/>
            <w:vAlign w:val="center"/>
          </w:tcPr>
          <w:p w14:paraId="24B9C422" w14:textId="78CC0A8D" w:rsidR="007A3F50" w:rsidRPr="00BC13CA" w:rsidRDefault="007A3F50" w:rsidP="007A3F50">
            <w:pPr>
              <w:pStyle w:val="WW-NormalWeb1"/>
              <w:snapToGrid w:val="0"/>
              <w:spacing w:before="0" w:after="0"/>
              <w:jc w:val="center"/>
              <w:rPr>
                <w:sz w:val="20"/>
                <w:szCs w:val="20"/>
              </w:rPr>
            </w:pPr>
            <w:r w:rsidRPr="00C4760F">
              <w:rPr>
                <w:sz w:val="20"/>
                <w:szCs w:val="20"/>
              </w:rPr>
              <w:t>2500 TL</w:t>
            </w:r>
          </w:p>
        </w:tc>
        <w:tc>
          <w:tcPr>
            <w:tcW w:w="775" w:type="pct"/>
            <w:vAlign w:val="center"/>
          </w:tcPr>
          <w:p w14:paraId="05A60527" w14:textId="5C6D5001" w:rsidR="007A3F50" w:rsidRPr="00BC13CA" w:rsidRDefault="007A3F50" w:rsidP="007A3F50">
            <w:pPr>
              <w:pStyle w:val="WW-NormalWeb1"/>
              <w:snapToGrid w:val="0"/>
              <w:spacing w:before="0" w:after="0"/>
              <w:jc w:val="center"/>
              <w:rPr>
                <w:sz w:val="20"/>
                <w:szCs w:val="20"/>
              </w:rPr>
            </w:pPr>
            <w:r w:rsidRPr="00C4760F">
              <w:rPr>
                <w:sz w:val="20"/>
                <w:szCs w:val="20"/>
              </w:rPr>
              <w:t>2500 TL</w:t>
            </w:r>
          </w:p>
        </w:tc>
        <w:tc>
          <w:tcPr>
            <w:tcW w:w="633" w:type="pct"/>
            <w:vAlign w:val="center"/>
          </w:tcPr>
          <w:p w14:paraId="4D205081" w14:textId="02016FB3" w:rsidR="007A3F50" w:rsidRPr="00BC13CA" w:rsidRDefault="007A3F50" w:rsidP="007A3F50">
            <w:pPr>
              <w:pStyle w:val="WW-NormalWeb1"/>
              <w:snapToGrid w:val="0"/>
              <w:spacing w:before="0" w:after="0"/>
              <w:jc w:val="center"/>
              <w:rPr>
                <w:sz w:val="20"/>
                <w:szCs w:val="20"/>
              </w:rPr>
            </w:pPr>
            <w:r>
              <w:rPr>
                <w:sz w:val="20"/>
                <w:szCs w:val="20"/>
              </w:rPr>
              <w:t>0</w:t>
            </w:r>
          </w:p>
        </w:tc>
      </w:tr>
      <w:tr w:rsidR="007A3F50" w:rsidRPr="00BC13CA" w14:paraId="3D25DB8A" w14:textId="77777777" w:rsidTr="00C4760F">
        <w:trPr>
          <w:trHeight w:val="353"/>
        </w:trPr>
        <w:tc>
          <w:tcPr>
            <w:tcW w:w="2888" w:type="pct"/>
          </w:tcPr>
          <w:p w14:paraId="582F1923" w14:textId="77777777" w:rsidR="007A3F50" w:rsidRPr="00BC13CA" w:rsidRDefault="007A3F50" w:rsidP="007A3F50">
            <w:pPr>
              <w:pStyle w:val="WW-NormalWeb1"/>
              <w:spacing w:before="0" w:after="0"/>
              <w:jc w:val="both"/>
              <w:rPr>
                <w:sz w:val="20"/>
                <w:szCs w:val="20"/>
              </w:rPr>
            </w:pPr>
            <w:r>
              <w:rPr>
                <w:sz w:val="20"/>
                <w:szCs w:val="20"/>
              </w:rPr>
              <w:t>Makine-Teçhizat Giderleri</w:t>
            </w:r>
          </w:p>
        </w:tc>
        <w:tc>
          <w:tcPr>
            <w:tcW w:w="704" w:type="pct"/>
            <w:vAlign w:val="center"/>
          </w:tcPr>
          <w:p w14:paraId="21E4320D" w14:textId="28B55D9C" w:rsidR="007A3F50" w:rsidRPr="00BC13CA" w:rsidRDefault="007A3F50" w:rsidP="007A3F50">
            <w:pPr>
              <w:pStyle w:val="WW-NormalWeb1"/>
              <w:snapToGrid w:val="0"/>
              <w:spacing w:before="0" w:after="0"/>
              <w:jc w:val="center"/>
              <w:rPr>
                <w:sz w:val="20"/>
                <w:szCs w:val="20"/>
              </w:rPr>
            </w:pPr>
            <w:r w:rsidRPr="00C4760F">
              <w:rPr>
                <w:sz w:val="20"/>
                <w:szCs w:val="20"/>
              </w:rPr>
              <w:t>405.650 TL</w:t>
            </w:r>
          </w:p>
        </w:tc>
        <w:tc>
          <w:tcPr>
            <w:tcW w:w="775" w:type="pct"/>
            <w:vAlign w:val="center"/>
          </w:tcPr>
          <w:p w14:paraId="4A60EA7F" w14:textId="68A32C86" w:rsidR="007A3F50" w:rsidRPr="00BC13CA" w:rsidRDefault="007A3F50" w:rsidP="007A3F50">
            <w:pPr>
              <w:pStyle w:val="WW-NormalWeb1"/>
              <w:snapToGrid w:val="0"/>
              <w:spacing w:before="0" w:after="0"/>
              <w:jc w:val="center"/>
              <w:rPr>
                <w:sz w:val="20"/>
                <w:szCs w:val="20"/>
              </w:rPr>
            </w:pPr>
            <w:r w:rsidRPr="00C4760F">
              <w:rPr>
                <w:sz w:val="20"/>
                <w:szCs w:val="20"/>
              </w:rPr>
              <w:t>405.650 TL</w:t>
            </w:r>
          </w:p>
        </w:tc>
        <w:tc>
          <w:tcPr>
            <w:tcW w:w="633" w:type="pct"/>
            <w:vAlign w:val="center"/>
          </w:tcPr>
          <w:p w14:paraId="0310F8CF" w14:textId="0C26D9BB" w:rsidR="007A3F50" w:rsidRPr="00BC13CA" w:rsidRDefault="007A3F50" w:rsidP="007A3F50">
            <w:pPr>
              <w:pStyle w:val="WW-NormalWeb1"/>
              <w:snapToGrid w:val="0"/>
              <w:spacing w:before="0" w:after="0"/>
              <w:jc w:val="center"/>
              <w:rPr>
                <w:sz w:val="20"/>
                <w:szCs w:val="20"/>
              </w:rPr>
            </w:pPr>
            <w:r>
              <w:rPr>
                <w:sz w:val="20"/>
                <w:szCs w:val="20"/>
              </w:rPr>
              <w:t>0</w:t>
            </w:r>
          </w:p>
        </w:tc>
      </w:tr>
      <w:tr w:rsidR="007A3F50" w:rsidRPr="00BC13CA" w14:paraId="65E9AEBD" w14:textId="77777777" w:rsidTr="00C404C9">
        <w:trPr>
          <w:trHeight w:val="353"/>
        </w:trPr>
        <w:tc>
          <w:tcPr>
            <w:tcW w:w="2888" w:type="pct"/>
          </w:tcPr>
          <w:p w14:paraId="70641BC4" w14:textId="77777777" w:rsidR="007A3F50" w:rsidRPr="00BC13CA" w:rsidRDefault="007A3F50" w:rsidP="007A3F50">
            <w:pPr>
              <w:pStyle w:val="WW-NormalWeb1"/>
              <w:snapToGrid w:val="0"/>
              <w:spacing w:before="0" w:after="0"/>
              <w:jc w:val="both"/>
              <w:rPr>
                <w:sz w:val="20"/>
                <w:szCs w:val="20"/>
              </w:rPr>
            </w:pPr>
            <w:r>
              <w:rPr>
                <w:sz w:val="20"/>
                <w:szCs w:val="20"/>
              </w:rPr>
              <w:t>Tüketim Malzemesi Giderleri</w:t>
            </w:r>
          </w:p>
        </w:tc>
        <w:tc>
          <w:tcPr>
            <w:tcW w:w="704" w:type="pct"/>
            <w:vAlign w:val="center"/>
          </w:tcPr>
          <w:p w14:paraId="4B8A2EDB" w14:textId="3A8D9A9B" w:rsidR="007A3F50" w:rsidRPr="00BC13CA" w:rsidRDefault="007A3F50" w:rsidP="007A3F50">
            <w:pPr>
              <w:pStyle w:val="stbilgi"/>
              <w:snapToGrid w:val="0"/>
              <w:jc w:val="center"/>
              <w:rPr>
                <w:color w:val="auto"/>
              </w:rPr>
            </w:pPr>
            <w:r>
              <w:rPr>
                <w:rStyle w:val="normaltextrun"/>
                <w:color w:val="000000"/>
                <w:sz w:val="20"/>
                <w:shd w:val="clear" w:color="auto" w:fill="FFFFFF"/>
              </w:rPr>
              <w:t>8115 TL</w:t>
            </w:r>
          </w:p>
        </w:tc>
        <w:tc>
          <w:tcPr>
            <w:tcW w:w="775" w:type="pct"/>
            <w:vAlign w:val="center"/>
          </w:tcPr>
          <w:p w14:paraId="0F345CC1" w14:textId="56EFFBAD" w:rsidR="007A3F50" w:rsidRPr="00BC13CA" w:rsidRDefault="007A3F50" w:rsidP="007A3F50">
            <w:pPr>
              <w:pStyle w:val="stbilgi"/>
              <w:snapToGrid w:val="0"/>
              <w:jc w:val="center"/>
              <w:rPr>
                <w:color w:val="auto"/>
              </w:rPr>
            </w:pPr>
            <w:r>
              <w:rPr>
                <w:rStyle w:val="normaltextrun"/>
                <w:color w:val="000000"/>
                <w:sz w:val="20"/>
                <w:shd w:val="clear" w:color="auto" w:fill="FFFFFF"/>
              </w:rPr>
              <w:t>8115 TL</w:t>
            </w:r>
          </w:p>
        </w:tc>
        <w:tc>
          <w:tcPr>
            <w:tcW w:w="633" w:type="pct"/>
            <w:vAlign w:val="center"/>
          </w:tcPr>
          <w:p w14:paraId="66D71FBE" w14:textId="497B9B26" w:rsidR="007A3F50" w:rsidRPr="00BC13CA" w:rsidRDefault="007A3F50" w:rsidP="007A3F50">
            <w:pPr>
              <w:pStyle w:val="stbilgi"/>
              <w:snapToGrid w:val="0"/>
              <w:jc w:val="center"/>
              <w:rPr>
                <w:color w:val="auto"/>
              </w:rPr>
            </w:pPr>
            <w:r>
              <w:rPr>
                <w:color w:val="auto"/>
              </w:rPr>
              <w:t>0</w:t>
            </w:r>
          </w:p>
        </w:tc>
      </w:tr>
      <w:tr w:rsidR="00AA53D1" w:rsidRPr="00BC13CA" w14:paraId="1E7EC39E" w14:textId="77777777" w:rsidTr="00C404C9">
        <w:trPr>
          <w:trHeight w:val="353"/>
        </w:trPr>
        <w:tc>
          <w:tcPr>
            <w:tcW w:w="2888" w:type="pct"/>
          </w:tcPr>
          <w:p w14:paraId="50E16605" w14:textId="2D69E0E5" w:rsidR="00AA53D1" w:rsidRDefault="00AA53D1" w:rsidP="00C404C9">
            <w:pPr>
              <w:pStyle w:val="WW-NormalWeb1"/>
              <w:snapToGrid w:val="0"/>
              <w:spacing w:before="0" w:after="0"/>
              <w:jc w:val="both"/>
              <w:rPr>
                <w:sz w:val="20"/>
                <w:szCs w:val="20"/>
              </w:rPr>
            </w:pPr>
            <w:r>
              <w:rPr>
                <w:sz w:val="20"/>
                <w:szCs w:val="20"/>
              </w:rPr>
              <w:t>Yazılım Giderleri</w:t>
            </w:r>
          </w:p>
        </w:tc>
        <w:tc>
          <w:tcPr>
            <w:tcW w:w="704" w:type="pct"/>
            <w:vAlign w:val="center"/>
          </w:tcPr>
          <w:p w14:paraId="7213B417" w14:textId="77777777" w:rsidR="00AA53D1" w:rsidRPr="00BC13CA" w:rsidRDefault="00AA53D1" w:rsidP="00C404C9">
            <w:pPr>
              <w:pStyle w:val="stbilgi"/>
              <w:snapToGrid w:val="0"/>
              <w:jc w:val="center"/>
              <w:rPr>
                <w:color w:val="auto"/>
              </w:rPr>
            </w:pPr>
          </w:p>
        </w:tc>
        <w:tc>
          <w:tcPr>
            <w:tcW w:w="775" w:type="pct"/>
            <w:vAlign w:val="center"/>
          </w:tcPr>
          <w:p w14:paraId="78F0D43B" w14:textId="77777777" w:rsidR="00AA53D1" w:rsidRPr="00BC13CA" w:rsidRDefault="00AA53D1" w:rsidP="00C404C9">
            <w:pPr>
              <w:pStyle w:val="stbilgi"/>
              <w:snapToGrid w:val="0"/>
              <w:jc w:val="center"/>
              <w:rPr>
                <w:color w:val="auto"/>
              </w:rPr>
            </w:pPr>
          </w:p>
        </w:tc>
        <w:tc>
          <w:tcPr>
            <w:tcW w:w="633" w:type="pct"/>
            <w:vAlign w:val="center"/>
          </w:tcPr>
          <w:p w14:paraId="4A0AE1A1" w14:textId="77777777" w:rsidR="00AA53D1" w:rsidRPr="00BC13CA" w:rsidRDefault="00AA53D1" w:rsidP="00C404C9">
            <w:pPr>
              <w:pStyle w:val="stbilgi"/>
              <w:snapToGrid w:val="0"/>
              <w:jc w:val="center"/>
              <w:rPr>
                <w:color w:val="auto"/>
              </w:rPr>
            </w:pPr>
          </w:p>
        </w:tc>
      </w:tr>
      <w:tr w:rsidR="00AA53D1" w:rsidRPr="00BC13CA" w14:paraId="7A102198" w14:textId="77777777" w:rsidTr="00C404C9">
        <w:trPr>
          <w:trHeight w:val="353"/>
        </w:trPr>
        <w:tc>
          <w:tcPr>
            <w:tcW w:w="2888" w:type="pct"/>
          </w:tcPr>
          <w:p w14:paraId="00234DFB" w14:textId="77777777" w:rsidR="00AA53D1" w:rsidRDefault="00AA53D1" w:rsidP="00C404C9">
            <w:pPr>
              <w:pStyle w:val="WW-NormalWeb1"/>
              <w:snapToGrid w:val="0"/>
              <w:spacing w:before="0" w:after="0"/>
              <w:jc w:val="both"/>
              <w:rPr>
                <w:sz w:val="20"/>
                <w:szCs w:val="20"/>
              </w:rPr>
            </w:pPr>
            <w:r>
              <w:rPr>
                <w:sz w:val="20"/>
                <w:szCs w:val="20"/>
              </w:rPr>
              <w:t>Hizmet Alım Giderleri</w:t>
            </w:r>
          </w:p>
        </w:tc>
        <w:tc>
          <w:tcPr>
            <w:tcW w:w="704" w:type="pct"/>
            <w:vAlign w:val="center"/>
          </w:tcPr>
          <w:p w14:paraId="657357E5" w14:textId="77777777" w:rsidR="00AA53D1" w:rsidRPr="00BC13CA" w:rsidRDefault="00AA53D1" w:rsidP="00C404C9">
            <w:pPr>
              <w:pStyle w:val="stbilgi"/>
              <w:snapToGrid w:val="0"/>
              <w:jc w:val="center"/>
              <w:rPr>
                <w:color w:val="auto"/>
              </w:rPr>
            </w:pPr>
          </w:p>
        </w:tc>
        <w:tc>
          <w:tcPr>
            <w:tcW w:w="775" w:type="pct"/>
            <w:vAlign w:val="center"/>
          </w:tcPr>
          <w:p w14:paraId="14FFD180" w14:textId="77777777" w:rsidR="00AA53D1" w:rsidRPr="00BC13CA" w:rsidRDefault="00AA53D1" w:rsidP="00C404C9">
            <w:pPr>
              <w:pStyle w:val="stbilgi"/>
              <w:snapToGrid w:val="0"/>
              <w:jc w:val="center"/>
              <w:rPr>
                <w:color w:val="auto"/>
              </w:rPr>
            </w:pPr>
          </w:p>
        </w:tc>
        <w:tc>
          <w:tcPr>
            <w:tcW w:w="633" w:type="pct"/>
            <w:vAlign w:val="center"/>
          </w:tcPr>
          <w:p w14:paraId="3514CD2E" w14:textId="77777777" w:rsidR="00AA53D1" w:rsidRPr="00BC13CA" w:rsidRDefault="00AA53D1" w:rsidP="00C404C9">
            <w:pPr>
              <w:pStyle w:val="stbilgi"/>
              <w:snapToGrid w:val="0"/>
              <w:jc w:val="center"/>
              <w:rPr>
                <w:color w:val="auto"/>
              </w:rPr>
            </w:pPr>
          </w:p>
        </w:tc>
      </w:tr>
      <w:tr w:rsidR="00AA53D1" w:rsidRPr="00BC13CA" w14:paraId="7C42AB28" w14:textId="77777777" w:rsidTr="00C404C9">
        <w:trPr>
          <w:trHeight w:val="206"/>
        </w:trPr>
        <w:tc>
          <w:tcPr>
            <w:tcW w:w="2888" w:type="pct"/>
          </w:tcPr>
          <w:p w14:paraId="57E5B3C9" w14:textId="77777777" w:rsidR="00AA53D1" w:rsidRPr="008478F5" w:rsidRDefault="00AA53D1" w:rsidP="00C404C9">
            <w:pPr>
              <w:pStyle w:val="WW-NormalWeb1"/>
              <w:snapToGrid w:val="0"/>
              <w:spacing w:before="0" w:after="0"/>
              <w:jc w:val="both"/>
              <w:rPr>
                <w:b/>
                <w:bCs/>
                <w:sz w:val="20"/>
                <w:szCs w:val="20"/>
              </w:rPr>
            </w:pPr>
            <w:r w:rsidRPr="008478F5">
              <w:rPr>
                <w:b/>
                <w:bCs/>
                <w:sz w:val="20"/>
                <w:szCs w:val="20"/>
              </w:rPr>
              <w:t>TOPLAM</w:t>
            </w:r>
          </w:p>
        </w:tc>
        <w:tc>
          <w:tcPr>
            <w:tcW w:w="704" w:type="pct"/>
            <w:vAlign w:val="center"/>
          </w:tcPr>
          <w:p w14:paraId="222F11B2" w14:textId="457CCE5D" w:rsidR="00AA53D1" w:rsidRPr="007A3F50" w:rsidRDefault="00130670" w:rsidP="00C404C9">
            <w:pPr>
              <w:pStyle w:val="stbilgi"/>
              <w:snapToGrid w:val="0"/>
              <w:jc w:val="center"/>
              <w:rPr>
                <w:color w:val="auto"/>
                <w:sz w:val="22"/>
                <w:szCs w:val="16"/>
              </w:rPr>
            </w:pPr>
            <w:r w:rsidRPr="007A3F50">
              <w:rPr>
                <w:color w:val="auto"/>
                <w:sz w:val="22"/>
                <w:szCs w:val="16"/>
              </w:rPr>
              <w:t>416 265 TL</w:t>
            </w:r>
          </w:p>
        </w:tc>
        <w:tc>
          <w:tcPr>
            <w:tcW w:w="775" w:type="pct"/>
            <w:vAlign w:val="center"/>
          </w:tcPr>
          <w:p w14:paraId="02C68DD1" w14:textId="472F12AC" w:rsidR="00AA53D1" w:rsidRPr="007A3F50" w:rsidRDefault="007A3F50" w:rsidP="00C404C9">
            <w:pPr>
              <w:pStyle w:val="stbilgi"/>
              <w:snapToGrid w:val="0"/>
              <w:jc w:val="center"/>
              <w:rPr>
                <w:color w:val="auto"/>
                <w:sz w:val="22"/>
                <w:szCs w:val="16"/>
              </w:rPr>
            </w:pPr>
            <w:r w:rsidRPr="007A3F50">
              <w:rPr>
                <w:color w:val="auto"/>
                <w:sz w:val="22"/>
                <w:szCs w:val="16"/>
              </w:rPr>
              <w:t>416 265 TL</w:t>
            </w:r>
          </w:p>
        </w:tc>
        <w:tc>
          <w:tcPr>
            <w:tcW w:w="633" w:type="pct"/>
            <w:vAlign w:val="center"/>
          </w:tcPr>
          <w:p w14:paraId="163B4E97" w14:textId="0C71D6C9" w:rsidR="00AA53D1" w:rsidRPr="007A3F50" w:rsidRDefault="00130670" w:rsidP="00C404C9">
            <w:pPr>
              <w:pStyle w:val="stbilgi"/>
              <w:snapToGrid w:val="0"/>
              <w:jc w:val="center"/>
              <w:rPr>
                <w:color w:val="auto"/>
                <w:sz w:val="22"/>
                <w:szCs w:val="16"/>
              </w:rPr>
            </w:pPr>
            <w:r w:rsidRPr="007A3F50">
              <w:rPr>
                <w:color w:val="auto"/>
                <w:sz w:val="22"/>
                <w:szCs w:val="16"/>
              </w:rPr>
              <w:t>0</w:t>
            </w:r>
          </w:p>
        </w:tc>
      </w:tr>
    </w:tbl>
    <w:p w14:paraId="24AD0622" w14:textId="77777777" w:rsidR="00AA53D1" w:rsidRDefault="00AA53D1" w:rsidP="00AA53D1">
      <w:pPr>
        <w:rPr>
          <w:b/>
          <w:caps/>
          <w:color w:val="auto"/>
          <w:sz w:val="20"/>
        </w:rPr>
      </w:pPr>
    </w:p>
    <w:p w14:paraId="1CD10FB5" w14:textId="77777777" w:rsidR="00AA53D1" w:rsidRPr="008478F5" w:rsidRDefault="00AA53D1" w:rsidP="00AA53D1">
      <w:pPr>
        <w:rPr>
          <w:bCs/>
          <w:i/>
          <w:iCs/>
          <w:caps/>
          <w:color w:val="auto"/>
          <w:sz w:val="16"/>
          <w:szCs w:val="16"/>
        </w:rPr>
      </w:pPr>
      <w:r w:rsidRPr="00BC13CA">
        <w:rPr>
          <w:b/>
          <w:caps/>
          <w:color w:val="auto"/>
          <w:sz w:val="20"/>
        </w:rPr>
        <w:lastRenderedPageBreak/>
        <w:t>5.</w:t>
      </w:r>
      <w:r>
        <w:rPr>
          <w:b/>
          <w:caps/>
          <w:color w:val="auto"/>
          <w:sz w:val="20"/>
        </w:rPr>
        <w:t xml:space="preserve"> </w:t>
      </w:r>
      <w:r w:rsidRPr="00BC13CA">
        <w:rPr>
          <w:b/>
          <w:caps/>
          <w:color w:val="auto"/>
          <w:sz w:val="20"/>
        </w:rPr>
        <w:t xml:space="preserve">Diğer Değerlendirmeler </w:t>
      </w:r>
      <w:r w:rsidRPr="008478F5">
        <w:rPr>
          <w:bCs/>
          <w:i/>
          <w:iCs/>
          <w:caps/>
          <w:color w:val="auto"/>
          <w:sz w:val="16"/>
          <w:szCs w:val="16"/>
        </w:rPr>
        <w:t>(</w:t>
      </w:r>
      <w:r w:rsidRPr="008478F5">
        <w:rPr>
          <w:i/>
          <w:iCs/>
          <w:color w:val="auto"/>
          <w:sz w:val="16"/>
          <w:szCs w:val="16"/>
          <w:lang w:eastAsia="ar-SA"/>
        </w:rPr>
        <w:t>Varsa)</w:t>
      </w:r>
    </w:p>
    <w:p w14:paraId="1B5465ED" w14:textId="77777777" w:rsidR="00AA53D1" w:rsidRPr="00BC13CA" w:rsidRDefault="00AA53D1" w:rsidP="00AA53D1">
      <w:pPr>
        <w:rPr>
          <w:b/>
          <w:color w:val="auto"/>
          <w:sz w:val="20"/>
        </w:rPr>
      </w:pPr>
    </w:p>
    <w:tbl>
      <w:tblPr>
        <w:tblW w:w="5357"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9"/>
      </w:tblGrid>
      <w:tr w:rsidR="00AA53D1" w:rsidRPr="00BC13CA" w14:paraId="463737F3" w14:textId="77777777" w:rsidTr="00B2514F">
        <w:trPr>
          <w:trHeight w:val="401"/>
        </w:trPr>
        <w:tc>
          <w:tcPr>
            <w:tcW w:w="5000" w:type="pct"/>
            <w:vAlign w:val="center"/>
          </w:tcPr>
          <w:p w14:paraId="0FD70067" w14:textId="77777777" w:rsidR="00AA53D1" w:rsidRPr="00BC13CA" w:rsidRDefault="00AA53D1" w:rsidP="00C404C9">
            <w:pPr>
              <w:pStyle w:val="WW-NormalWeb1"/>
              <w:spacing w:before="60" w:after="60"/>
              <w:jc w:val="both"/>
              <w:rPr>
                <w:b/>
                <w:sz w:val="20"/>
                <w:szCs w:val="20"/>
                <w:u w:val="single"/>
              </w:rPr>
            </w:pPr>
          </w:p>
        </w:tc>
      </w:tr>
    </w:tbl>
    <w:p w14:paraId="39073EF4" w14:textId="2D7D0E77" w:rsidR="00AA53D1" w:rsidRPr="00F30A8B" w:rsidRDefault="00AA53D1" w:rsidP="00AA53D1">
      <w:pPr>
        <w:rPr>
          <w:b/>
          <w:color w:val="auto"/>
          <w:sz w:val="20"/>
        </w:rPr>
      </w:pPr>
      <w:r>
        <w:rPr>
          <w:b/>
          <w:color w:val="auto"/>
          <w:sz w:val="20"/>
        </w:rPr>
        <w:t>PROJE</w:t>
      </w:r>
      <w:r w:rsidRPr="00BC13CA">
        <w:rPr>
          <w:b/>
          <w:color w:val="auto"/>
          <w:sz w:val="20"/>
        </w:rPr>
        <w:t xml:space="preserve"> </w:t>
      </w:r>
      <w:r>
        <w:rPr>
          <w:b/>
          <w:color w:val="auto"/>
          <w:sz w:val="20"/>
        </w:rPr>
        <w:t>YÜRÜTÜCÜSÜNÜN:</w:t>
      </w:r>
    </w:p>
    <w:tbl>
      <w:tblPr>
        <w:tblpPr w:leftFromText="141" w:rightFromText="141" w:vertAnchor="text" w:horzAnchor="margin" w:tblpX="-318" w:tblpY="45"/>
        <w:tblW w:w="54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8"/>
        <w:gridCol w:w="2467"/>
        <w:gridCol w:w="1919"/>
        <w:gridCol w:w="2333"/>
      </w:tblGrid>
      <w:tr w:rsidR="00AA53D1" w:rsidRPr="00BC13CA" w14:paraId="23EF8496" w14:textId="77777777" w:rsidTr="00C404C9">
        <w:trPr>
          <w:trHeight w:val="271"/>
        </w:trPr>
        <w:tc>
          <w:tcPr>
            <w:tcW w:w="1567" w:type="pct"/>
            <w:shd w:val="clear" w:color="auto" w:fill="D9D9D9"/>
            <w:vAlign w:val="center"/>
          </w:tcPr>
          <w:p w14:paraId="6606DB0C" w14:textId="77777777" w:rsidR="00AA53D1" w:rsidRPr="008478F5" w:rsidRDefault="00AA53D1" w:rsidP="00C404C9">
            <w:pPr>
              <w:pStyle w:val="Balk1"/>
              <w:spacing w:before="0" w:after="0"/>
              <w:jc w:val="center"/>
              <w:rPr>
                <w:rFonts w:ascii="Times New Roman" w:hAnsi="Times New Roman" w:cs="Times New Roman"/>
                <w:color w:val="auto"/>
                <w:sz w:val="20"/>
                <w:szCs w:val="20"/>
              </w:rPr>
            </w:pPr>
            <w:bookmarkStart w:id="0" w:name="_Hlk120888726"/>
            <w:r>
              <w:rPr>
                <w:rFonts w:ascii="Times New Roman" w:hAnsi="Times New Roman" w:cs="Times New Roman"/>
                <w:color w:val="auto"/>
                <w:sz w:val="20"/>
                <w:szCs w:val="20"/>
              </w:rPr>
              <w:t>U</w:t>
            </w:r>
            <w:r w:rsidRPr="00BC13CA">
              <w:rPr>
                <w:rFonts w:ascii="Times New Roman" w:hAnsi="Times New Roman" w:cs="Times New Roman"/>
                <w:color w:val="auto"/>
                <w:sz w:val="20"/>
                <w:szCs w:val="20"/>
              </w:rPr>
              <w:t>nvanı-Adı-Soyadı</w:t>
            </w:r>
          </w:p>
        </w:tc>
        <w:tc>
          <w:tcPr>
            <w:tcW w:w="1260" w:type="pct"/>
            <w:shd w:val="clear" w:color="auto" w:fill="D9D9D9"/>
            <w:vAlign w:val="center"/>
          </w:tcPr>
          <w:p w14:paraId="300E555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Pr>
                <w:rFonts w:ascii="Times New Roman" w:hAnsi="Times New Roman" w:cs="Times New Roman"/>
                <w:color w:val="auto"/>
                <w:sz w:val="20"/>
                <w:szCs w:val="20"/>
              </w:rPr>
              <w:t>Birimi-</w:t>
            </w:r>
            <w:r w:rsidRPr="00BC13CA">
              <w:rPr>
                <w:rFonts w:ascii="Times New Roman" w:hAnsi="Times New Roman" w:cs="Times New Roman"/>
                <w:color w:val="auto"/>
                <w:sz w:val="20"/>
                <w:szCs w:val="20"/>
              </w:rPr>
              <w:t>Bölümü</w:t>
            </w:r>
            <w:r>
              <w:rPr>
                <w:rFonts w:ascii="Times New Roman" w:hAnsi="Times New Roman" w:cs="Times New Roman"/>
                <w:color w:val="auto"/>
                <w:sz w:val="20"/>
                <w:szCs w:val="20"/>
              </w:rPr>
              <w:t>/Programı</w:t>
            </w:r>
          </w:p>
        </w:tc>
        <w:tc>
          <w:tcPr>
            <w:tcW w:w="980" w:type="pct"/>
            <w:shd w:val="clear" w:color="auto" w:fill="D9D9D9"/>
            <w:vAlign w:val="center"/>
          </w:tcPr>
          <w:p w14:paraId="30ECDFB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533B17">
              <w:rPr>
                <w:rFonts w:ascii="Times New Roman" w:hAnsi="Times New Roman" w:cs="Times New Roman"/>
                <w:color w:val="auto"/>
                <w:sz w:val="20"/>
                <w:szCs w:val="20"/>
              </w:rPr>
              <w:t>Tarih</w:t>
            </w:r>
          </w:p>
        </w:tc>
        <w:tc>
          <w:tcPr>
            <w:tcW w:w="1192" w:type="pct"/>
            <w:shd w:val="clear" w:color="auto" w:fill="D9D9D9"/>
            <w:vAlign w:val="center"/>
          </w:tcPr>
          <w:p w14:paraId="0A4F6C04"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İmza</w:t>
            </w:r>
          </w:p>
        </w:tc>
      </w:tr>
      <w:bookmarkEnd w:id="0"/>
      <w:tr w:rsidR="00AA53D1" w:rsidRPr="00BC13CA" w14:paraId="366E1E67" w14:textId="77777777" w:rsidTr="00CB4F84">
        <w:trPr>
          <w:trHeight w:val="39"/>
        </w:trPr>
        <w:tc>
          <w:tcPr>
            <w:tcW w:w="1567" w:type="pct"/>
            <w:vAlign w:val="center"/>
          </w:tcPr>
          <w:p w14:paraId="389CC815" w14:textId="2DDF1ACC" w:rsidR="00AA53D1" w:rsidRPr="008478F5" w:rsidRDefault="0094312A" w:rsidP="00BB5C45">
            <w:pPr>
              <w:pStyle w:val="WW-NormalWeb1"/>
              <w:spacing w:before="0" w:after="0"/>
              <w:jc w:val="center"/>
              <w:rPr>
                <w:bCs/>
                <w:sz w:val="20"/>
                <w:szCs w:val="20"/>
              </w:rPr>
            </w:pPr>
            <w:r>
              <w:rPr>
                <w:bCs/>
                <w:sz w:val="20"/>
                <w:szCs w:val="20"/>
              </w:rPr>
              <w:t>Dr. Öğr. Üyesi Ezgi Demir Özer</w:t>
            </w:r>
          </w:p>
        </w:tc>
        <w:tc>
          <w:tcPr>
            <w:tcW w:w="1260" w:type="pct"/>
            <w:vAlign w:val="center"/>
          </w:tcPr>
          <w:p w14:paraId="71B4AC7C" w14:textId="3CABB00F" w:rsidR="00AA53D1" w:rsidRPr="008478F5" w:rsidRDefault="0094312A" w:rsidP="00BB5C45">
            <w:pPr>
              <w:pStyle w:val="WW-NormalWeb1"/>
              <w:snapToGrid w:val="0"/>
              <w:spacing w:before="0" w:after="0"/>
              <w:jc w:val="center"/>
              <w:rPr>
                <w:bCs/>
                <w:sz w:val="20"/>
                <w:szCs w:val="20"/>
              </w:rPr>
            </w:pPr>
            <w:r>
              <w:rPr>
                <w:bCs/>
                <w:sz w:val="20"/>
                <w:szCs w:val="20"/>
              </w:rPr>
              <w:t>UBYO/ GMS</w:t>
            </w:r>
          </w:p>
        </w:tc>
        <w:tc>
          <w:tcPr>
            <w:tcW w:w="980" w:type="pct"/>
            <w:vAlign w:val="center"/>
          </w:tcPr>
          <w:p w14:paraId="3B4A0F9A" w14:textId="6ED260F1" w:rsidR="00AA53D1" w:rsidRPr="008478F5" w:rsidRDefault="0094312A" w:rsidP="00BB5C45">
            <w:pPr>
              <w:pStyle w:val="WW-NormalWeb1"/>
              <w:snapToGrid w:val="0"/>
              <w:spacing w:before="0" w:after="0"/>
              <w:jc w:val="center"/>
              <w:rPr>
                <w:bCs/>
                <w:sz w:val="20"/>
                <w:szCs w:val="20"/>
              </w:rPr>
            </w:pPr>
            <w:r>
              <w:rPr>
                <w:bCs/>
                <w:sz w:val="20"/>
                <w:szCs w:val="20"/>
              </w:rPr>
              <w:t>09/02/2025</w:t>
            </w:r>
          </w:p>
        </w:tc>
        <w:tc>
          <w:tcPr>
            <w:tcW w:w="1192" w:type="pct"/>
            <w:vAlign w:val="center"/>
          </w:tcPr>
          <w:p w14:paraId="446F97DA" w14:textId="77777777" w:rsidR="00AA53D1" w:rsidRDefault="00AA53D1" w:rsidP="00BB5C45">
            <w:pPr>
              <w:pStyle w:val="WW-NormalWeb1"/>
              <w:snapToGrid w:val="0"/>
              <w:spacing w:before="0" w:after="0"/>
              <w:jc w:val="center"/>
              <w:rPr>
                <w:bCs/>
                <w:sz w:val="20"/>
                <w:szCs w:val="20"/>
              </w:rPr>
            </w:pPr>
          </w:p>
          <w:p w14:paraId="02A7B3DE" w14:textId="77777777" w:rsidR="009A282C" w:rsidRDefault="009A282C" w:rsidP="00BB5C45">
            <w:pPr>
              <w:pStyle w:val="WW-NormalWeb1"/>
              <w:snapToGrid w:val="0"/>
              <w:spacing w:before="0" w:after="0"/>
              <w:jc w:val="center"/>
              <w:rPr>
                <w:bCs/>
                <w:sz w:val="20"/>
                <w:szCs w:val="20"/>
              </w:rPr>
            </w:pPr>
          </w:p>
          <w:p w14:paraId="41B485CA" w14:textId="77777777" w:rsidR="009A282C" w:rsidRDefault="009A282C" w:rsidP="00BB5C45">
            <w:pPr>
              <w:pStyle w:val="WW-NormalWeb1"/>
              <w:snapToGrid w:val="0"/>
              <w:spacing w:before="0" w:after="0"/>
              <w:jc w:val="center"/>
              <w:rPr>
                <w:bCs/>
                <w:sz w:val="20"/>
                <w:szCs w:val="20"/>
              </w:rPr>
            </w:pPr>
          </w:p>
          <w:p w14:paraId="234558D8" w14:textId="77777777" w:rsidR="009A282C" w:rsidRPr="008478F5" w:rsidRDefault="009A282C" w:rsidP="00BB5C45">
            <w:pPr>
              <w:pStyle w:val="WW-NormalWeb1"/>
              <w:snapToGrid w:val="0"/>
              <w:spacing w:before="0" w:after="0"/>
              <w:jc w:val="center"/>
              <w:rPr>
                <w:bCs/>
                <w:sz w:val="20"/>
                <w:szCs w:val="20"/>
              </w:rPr>
            </w:pPr>
          </w:p>
        </w:tc>
      </w:tr>
    </w:tbl>
    <w:p w14:paraId="14AB077F" w14:textId="77777777" w:rsidR="00731E4E" w:rsidRDefault="00731E4E" w:rsidP="00B2514F"/>
    <w:sectPr w:rsidR="00731E4E" w:rsidSect="006D69FD">
      <w:headerReference w:type="default" r:id="rId12"/>
      <w:footerReference w:type="default" r:id="rId13"/>
      <w:headerReference w:type="first" r:id="rId14"/>
      <w:footerReference w:type="first" r:id="rId15"/>
      <w:pgSz w:w="11906" w:h="16838"/>
      <w:pgMar w:top="1032" w:right="1417" w:bottom="1417" w:left="1417" w:header="708" w:footer="30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C1ADA" w14:textId="77777777" w:rsidR="0048212D" w:rsidRDefault="0048212D" w:rsidP="00AA53D1">
      <w:r>
        <w:separator/>
      </w:r>
    </w:p>
  </w:endnote>
  <w:endnote w:type="continuationSeparator" w:id="0">
    <w:p w14:paraId="4D6B52BE" w14:textId="77777777" w:rsidR="0048212D" w:rsidRDefault="0048212D" w:rsidP="00AA53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DC042B" w14:textId="77777777" w:rsidR="008D1335" w:rsidRPr="00B31D18" w:rsidRDefault="008D1335">
    <w:pPr>
      <w:pStyle w:val="Altbilgi"/>
      <w:jc w:val="center"/>
      <w:rPr>
        <w:sz w:val="20"/>
      </w:rPr>
    </w:pPr>
  </w:p>
  <w:p w14:paraId="7698C168" w14:textId="77777777" w:rsidR="008D1335" w:rsidRPr="008226AE" w:rsidRDefault="008D1335" w:rsidP="003247FE">
    <w:pPr>
      <w:pStyle w:val="Altbilgi"/>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F24F6" w14:textId="77777777" w:rsidR="008D1335" w:rsidRDefault="00C109FD">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93173B" w14:textId="77777777" w:rsidR="0048212D" w:rsidRDefault="0048212D" w:rsidP="00AA53D1">
      <w:r>
        <w:separator/>
      </w:r>
    </w:p>
  </w:footnote>
  <w:footnote w:type="continuationSeparator" w:id="0">
    <w:p w14:paraId="1DCF8508" w14:textId="77777777" w:rsidR="0048212D" w:rsidRDefault="0048212D" w:rsidP="00AA53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40" w:type="dxa"/>
      <w:tblInd w:w="-72" w:type="dxa"/>
      <w:tblCellMar>
        <w:left w:w="70" w:type="dxa"/>
        <w:right w:w="70" w:type="dxa"/>
      </w:tblCellMar>
      <w:tblLook w:val="04A0" w:firstRow="1" w:lastRow="0" w:firstColumn="1" w:lastColumn="0" w:noHBand="0" w:noVBand="1"/>
    </w:tblPr>
    <w:tblGrid>
      <w:gridCol w:w="3568"/>
      <w:gridCol w:w="3520"/>
      <w:gridCol w:w="1276"/>
      <w:gridCol w:w="1276"/>
    </w:tblGrid>
    <w:tr w:rsidR="00A04271" w:rsidRPr="008E6E6A" w14:paraId="0B32764A" w14:textId="77777777" w:rsidTr="00C404C9">
      <w:trPr>
        <w:trHeight w:val="283"/>
      </w:trPr>
      <w:tc>
        <w:tcPr>
          <w:tcW w:w="3568" w:type="dxa"/>
          <w:vMerge w:val="restart"/>
          <w:tcBorders>
            <w:top w:val="single" w:sz="12" w:space="0" w:color="auto"/>
            <w:left w:val="single" w:sz="12" w:space="0" w:color="auto"/>
            <w:right w:val="single" w:sz="12" w:space="0" w:color="auto"/>
          </w:tcBorders>
          <w:noWrap/>
          <w:vAlign w:val="center"/>
          <w:hideMark/>
        </w:tcPr>
        <w:p w14:paraId="36655D38" w14:textId="77777777" w:rsidR="00A04271" w:rsidRPr="008E6E6A" w:rsidRDefault="00A04271" w:rsidP="00A04271">
          <w:pPr>
            <w:jc w:val="center"/>
            <w:rPr>
              <w:color w:val="000000"/>
              <w:sz w:val="24"/>
              <w:szCs w:val="24"/>
            </w:rPr>
          </w:pPr>
          <w:r>
            <w:rPr>
              <w:noProof/>
            </w:rPr>
            <w:drawing>
              <wp:inline distT="0" distB="0" distL="0" distR="0" wp14:anchorId="48294A3E" wp14:editId="7311F67A">
                <wp:extent cx="2146734" cy="539956"/>
                <wp:effectExtent l="0" t="0" r="6350" b="0"/>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2" descr="metin içeren bir resim&#10;&#10;Açıklama otomatik olarak oluşturuld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520" w:type="dxa"/>
          <w:vMerge w:val="restart"/>
          <w:tcBorders>
            <w:top w:val="single" w:sz="12" w:space="0" w:color="auto"/>
            <w:left w:val="nil"/>
            <w:right w:val="nil"/>
          </w:tcBorders>
          <w:vAlign w:val="center"/>
          <w:hideMark/>
        </w:tcPr>
        <w:p w14:paraId="065E31D6" w14:textId="1BAFF50E" w:rsidR="00A04271" w:rsidRPr="00AA53D1" w:rsidRDefault="00A04271" w:rsidP="00A04271">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tc>
      <w:tc>
        <w:tcPr>
          <w:tcW w:w="1276" w:type="dxa"/>
          <w:tcBorders>
            <w:top w:val="single" w:sz="12" w:space="0" w:color="auto"/>
            <w:left w:val="single" w:sz="12" w:space="0" w:color="auto"/>
            <w:bottom w:val="single" w:sz="2" w:space="0" w:color="auto"/>
            <w:right w:val="single" w:sz="2" w:space="0" w:color="auto"/>
          </w:tcBorders>
          <w:noWrap/>
          <w:vAlign w:val="center"/>
          <w:hideMark/>
        </w:tcPr>
        <w:p w14:paraId="66AAA04D" w14:textId="77777777" w:rsidR="00A04271" w:rsidRPr="00000F62" w:rsidRDefault="00A04271" w:rsidP="00A04271">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noWrap/>
          <w:vAlign w:val="center"/>
          <w:hideMark/>
        </w:tcPr>
        <w:p w14:paraId="3AD4A7B4" w14:textId="737F3CDA" w:rsidR="00A04271" w:rsidRPr="00000F62" w:rsidRDefault="00A04271" w:rsidP="00A04271">
          <w:pPr>
            <w:jc w:val="center"/>
            <w:rPr>
              <w:color w:val="000000"/>
              <w:sz w:val="18"/>
            </w:rPr>
          </w:pPr>
          <w:r>
            <w:rPr>
              <w:color w:val="000000"/>
              <w:sz w:val="18"/>
            </w:rPr>
            <w:t>BAP.FR.008</w:t>
          </w:r>
        </w:p>
      </w:tc>
    </w:tr>
    <w:tr w:rsidR="00A04271" w:rsidRPr="008E6E6A" w14:paraId="1C90719F" w14:textId="77777777" w:rsidTr="00C404C9">
      <w:trPr>
        <w:trHeight w:val="283"/>
      </w:trPr>
      <w:tc>
        <w:tcPr>
          <w:tcW w:w="3568" w:type="dxa"/>
          <w:vMerge/>
          <w:tcBorders>
            <w:top w:val="single" w:sz="12" w:space="0" w:color="auto"/>
            <w:left w:val="single" w:sz="12" w:space="0" w:color="auto"/>
            <w:right w:val="single" w:sz="12" w:space="0" w:color="auto"/>
          </w:tcBorders>
          <w:noWrap/>
          <w:vAlign w:val="center"/>
        </w:tcPr>
        <w:p w14:paraId="29F0BCD1" w14:textId="77777777" w:rsidR="00A04271" w:rsidRDefault="00A04271" w:rsidP="00A04271">
          <w:pPr>
            <w:jc w:val="center"/>
            <w:rPr>
              <w:noProof/>
              <w:color w:val="000000"/>
              <w:sz w:val="24"/>
              <w:szCs w:val="24"/>
            </w:rPr>
          </w:pPr>
        </w:p>
      </w:tc>
      <w:tc>
        <w:tcPr>
          <w:tcW w:w="3520" w:type="dxa"/>
          <w:vMerge/>
          <w:tcBorders>
            <w:top w:val="single" w:sz="12" w:space="0" w:color="auto"/>
            <w:left w:val="nil"/>
            <w:right w:val="nil"/>
          </w:tcBorders>
          <w:vAlign w:val="center"/>
        </w:tcPr>
        <w:p w14:paraId="13885FCA" w14:textId="77777777" w:rsidR="00A04271" w:rsidRPr="00E00F7C" w:rsidRDefault="00A04271" w:rsidP="00A04271">
          <w:pPr>
            <w:jc w:val="center"/>
            <w:rPr>
              <w:b/>
              <w:bCs/>
              <w:color w:val="000000"/>
              <w:sz w:val="20"/>
              <w:szCs w:val="24"/>
            </w:rPr>
          </w:pPr>
        </w:p>
      </w:tc>
      <w:tc>
        <w:tcPr>
          <w:tcW w:w="1276" w:type="dxa"/>
          <w:tcBorders>
            <w:top w:val="single" w:sz="2" w:space="0" w:color="auto"/>
            <w:left w:val="single" w:sz="12" w:space="0" w:color="auto"/>
            <w:bottom w:val="single" w:sz="2" w:space="0" w:color="auto"/>
            <w:right w:val="single" w:sz="2" w:space="0" w:color="auto"/>
          </w:tcBorders>
          <w:noWrap/>
          <w:vAlign w:val="center"/>
        </w:tcPr>
        <w:p w14:paraId="71CF9542" w14:textId="77777777" w:rsidR="00A04271" w:rsidRPr="00000F62" w:rsidRDefault="00A04271" w:rsidP="00A04271">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noWrap/>
          <w:vAlign w:val="center"/>
        </w:tcPr>
        <w:p w14:paraId="439DECC1" w14:textId="23B79C45" w:rsidR="00A04271" w:rsidRPr="00000F62" w:rsidRDefault="00A04271" w:rsidP="00A04271">
          <w:pPr>
            <w:jc w:val="center"/>
            <w:rPr>
              <w:color w:val="000000"/>
              <w:sz w:val="18"/>
            </w:rPr>
          </w:pPr>
          <w:r>
            <w:rPr>
              <w:color w:val="000000"/>
              <w:sz w:val="18"/>
            </w:rPr>
            <w:t>Temmuz 2018</w:t>
          </w:r>
        </w:p>
      </w:tc>
    </w:tr>
    <w:tr w:rsidR="00A04271" w:rsidRPr="008E6E6A" w14:paraId="7D9CE42E" w14:textId="77777777" w:rsidTr="00C404C9">
      <w:trPr>
        <w:trHeight w:val="283"/>
      </w:trPr>
      <w:tc>
        <w:tcPr>
          <w:tcW w:w="3568" w:type="dxa"/>
          <w:vMerge/>
          <w:tcBorders>
            <w:left w:val="single" w:sz="12" w:space="0" w:color="auto"/>
            <w:right w:val="single" w:sz="12" w:space="0" w:color="auto"/>
          </w:tcBorders>
          <w:noWrap/>
          <w:vAlign w:val="bottom"/>
          <w:hideMark/>
        </w:tcPr>
        <w:p w14:paraId="6C639B81" w14:textId="77777777" w:rsidR="00A04271" w:rsidRPr="008E6E6A" w:rsidRDefault="00A04271" w:rsidP="00A04271">
          <w:pPr>
            <w:rPr>
              <w:color w:val="000000"/>
              <w:sz w:val="24"/>
              <w:szCs w:val="24"/>
            </w:rPr>
          </w:pPr>
        </w:p>
      </w:tc>
      <w:tc>
        <w:tcPr>
          <w:tcW w:w="3520" w:type="dxa"/>
          <w:vMerge/>
          <w:tcBorders>
            <w:left w:val="single" w:sz="12" w:space="0" w:color="auto"/>
            <w:right w:val="single" w:sz="12" w:space="0" w:color="auto"/>
          </w:tcBorders>
          <w:vAlign w:val="center"/>
          <w:hideMark/>
        </w:tcPr>
        <w:p w14:paraId="44518D4A"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noWrap/>
          <w:vAlign w:val="center"/>
          <w:hideMark/>
        </w:tcPr>
        <w:p w14:paraId="07A6193E" w14:textId="77777777" w:rsidR="00A04271" w:rsidRPr="00000F62" w:rsidRDefault="00A04271" w:rsidP="00A04271">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noWrap/>
          <w:vAlign w:val="center"/>
          <w:hideMark/>
        </w:tcPr>
        <w:p w14:paraId="0A230C56" w14:textId="5E70E037" w:rsidR="00A04271" w:rsidRPr="00000F62" w:rsidRDefault="00A04271" w:rsidP="00A04271">
          <w:pPr>
            <w:jc w:val="center"/>
            <w:rPr>
              <w:color w:val="000000"/>
              <w:sz w:val="18"/>
            </w:rPr>
          </w:pPr>
          <w:r>
            <w:rPr>
              <w:color w:val="000000"/>
              <w:sz w:val="18"/>
            </w:rPr>
            <w:t>01</w:t>
          </w:r>
        </w:p>
      </w:tc>
    </w:tr>
    <w:tr w:rsidR="00A04271" w:rsidRPr="008E6E6A" w14:paraId="3D7ED53E" w14:textId="77777777" w:rsidTr="00C404C9">
      <w:trPr>
        <w:trHeight w:val="283"/>
      </w:trPr>
      <w:tc>
        <w:tcPr>
          <w:tcW w:w="3568" w:type="dxa"/>
          <w:vMerge/>
          <w:tcBorders>
            <w:left w:val="single" w:sz="12" w:space="0" w:color="auto"/>
            <w:right w:val="single" w:sz="12" w:space="0" w:color="auto"/>
          </w:tcBorders>
          <w:noWrap/>
          <w:vAlign w:val="bottom"/>
          <w:hideMark/>
        </w:tcPr>
        <w:p w14:paraId="06EAA79C" w14:textId="77777777" w:rsidR="00A04271" w:rsidRPr="008E6E6A" w:rsidRDefault="00A04271" w:rsidP="00A04271">
          <w:pPr>
            <w:rPr>
              <w:color w:val="000000"/>
              <w:sz w:val="24"/>
              <w:szCs w:val="24"/>
            </w:rPr>
          </w:pPr>
        </w:p>
      </w:tc>
      <w:tc>
        <w:tcPr>
          <w:tcW w:w="3520" w:type="dxa"/>
          <w:vMerge/>
          <w:tcBorders>
            <w:left w:val="nil"/>
            <w:right w:val="nil"/>
          </w:tcBorders>
          <w:vAlign w:val="center"/>
          <w:hideMark/>
        </w:tcPr>
        <w:p w14:paraId="732CB88D"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noWrap/>
          <w:vAlign w:val="center"/>
          <w:hideMark/>
        </w:tcPr>
        <w:p w14:paraId="15B0F1DC" w14:textId="77777777" w:rsidR="00A04271" w:rsidRPr="00000F62" w:rsidRDefault="00A04271" w:rsidP="00A04271">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noWrap/>
          <w:vAlign w:val="center"/>
          <w:hideMark/>
        </w:tcPr>
        <w:p w14:paraId="403B497B" w14:textId="2FF77CAF" w:rsidR="00A04271" w:rsidRPr="00000F62" w:rsidRDefault="00A04271" w:rsidP="00A04271">
          <w:pPr>
            <w:jc w:val="center"/>
            <w:rPr>
              <w:color w:val="000000"/>
              <w:sz w:val="18"/>
            </w:rPr>
          </w:pPr>
          <w:r>
            <w:rPr>
              <w:color w:val="000000"/>
              <w:sz w:val="18"/>
            </w:rPr>
            <w:t>Kasım 2023</w:t>
          </w:r>
        </w:p>
      </w:tc>
    </w:tr>
    <w:tr w:rsidR="00AA53D1" w:rsidRPr="008E6E6A" w14:paraId="42E78D6C" w14:textId="77777777" w:rsidTr="00C404C9">
      <w:trPr>
        <w:trHeight w:val="283"/>
      </w:trPr>
      <w:tc>
        <w:tcPr>
          <w:tcW w:w="3568" w:type="dxa"/>
          <w:vMerge/>
          <w:tcBorders>
            <w:left w:val="single" w:sz="12" w:space="0" w:color="auto"/>
            <w:bottom w:val="single" w:sz="12" w:space="0" w:color="auto"/>
            <w:right w:val="single" w:sz="12" w:space="0" w:color="auto"/>
          </w:tcBorders>
          <w:noWrap/>
          <w:vAlign w:val="bottom"/>
          <w:hideMark/>
        </w:tcPr>
        <w:p w14:paraId="45C77208" w14:textId="77777777" w:rsidR="00AA53D1" w:rsidRPr="008E6E6A" w:rsidRDefault="00AA53D1" w:rsidP="00AA53D1">
          <w:pPr>
            <w:rPr>
              <w:color w:val="000000"/>
              <w:sz w:val="24"/>
              <w:szCs w:val="24"/>
            </w:rPr>
          </w:pPr>
        </w:p>
      </w:tc>
      <w:tc>
        <w:tcPr>
          <w:tcW w:w="3520" w:type="dxa"/>
          <w:vMerge/>
          <w:tcBorders>
            <w:left w:val="single" w:sz="12" w:space="0" w:color="auto"/>
            <w:bottom w:val="single" w:sz="12" w:space="0" w:color="auto"/>
            <w:right w:val="single" w:sz="12" w:space="0" w:color="auto"/>
          </w:tcBorders>
          <w:vAlign w:val="center"/>
          <w:hideMark/>
        </w:tcPr>
        <w:p w14:paraId="0F6E73D4" w14:textId="77777777" w:rsidR="00AA53D1" w:rsidRPr="008E6E6A" w:rsidRDefault="00AA53D1" w:rsidP="00AA53D1">
          <w:pPr>
            <w:rPr>
              <w:b/>
              <w:bCs/>
              <w:color w:val="000000"/>
              <w:sz w:val="24"/>
              <w:szCs w:val="24"/>
            </w:rPr>
          </w:pPr>
        </w:p>
      </w:tc>
      <w:tc>
        <w:tcPr>
          <w:tcW w:w="1276" w:type="dxa"/>
          <w:tcBorders>
            <w:top w:val="single" w:sz="2" w:space="0" w:color="auto"/>
            <w:left w:val="single" w:sz="12" w:space="0" w:color="auto"/>
            <w:bottom w:val="single" w:sz="12" w:space="0" w:color="auto"/>
            <w:right w:val="single" w:sz="2" w:space="0" w:color="auto"/>
          </w:tcBorders>
          <w:noWrap/>
          <w:vAlign w:val="center"/>
          <w:hideMark/>
        </w:tcPr>
        <w:p w14:paraId="1B5E341B" w14:textId="77777777" w:rsidR="00AA53D1" w:rsidRPr="00000F62" w:rsidRDefault="00AA53D1" w:rsidP="00AA53D1">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noWrap/>
          <w:vAlign w:val="center"/>
          <w:hideMark/>
        </w:tcPr>
        <w:p w14:paraId="0801AA1B" w14:textId="77777777" w:rsidR="00AA53D1" w:rsidRPr="00F70710" w:rsidRDefault="00AA53D1" w:rsidP="00AA53D1">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8818B0C" w14:textId="77777777" w:rsidR="008D1335" w:rsidRPr="00D95492" w:rsidRDefault="008D1335" w:rsidP="00D95492">
    <w:pP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40" w:type="dxa"/>
      <w:tblInd w:w="-72" w:type="dxa"/>
      <w:tblCellMar>
        <w:left w:w="70" w:type="dxa"/>
        <w:right w:w="70" w:type="dxa"/>
      </w:tblCellMar>
      <w:tblLook w:val="04A0" w:firstRow="1" w:lastRow="0" w:firstColumn="1" w:lastColumn="0" w:noHBand="0" w:noVBand="1"/>
    </w:tblPr>
    <w:tblGrid>
      <w:gridCol w:w="3568"/>
      <w:gridCol w:w="3435"/>
      <w:gridCol w:w="1361"/>
      <w:gridCol w:w="1276"/>
    </w:tblGrid>
    <w:tr w:rsidR="002E5088" w:rsidRPr="008E6E6A" w14:paraId="7824DC15" w14:textId="77777777" w:rsidTr="00626899">
      <w:trPr>
        <w:trHeight w:val="283"/>
      </w:trPr>
      <w:tc>
        <w:tcPr>
          <w:tcW w:w="3568" w:type="dxa"/>
          <w:vMerge w:val="restart"/>
          <w:tcBorders>
            <w:top w:val="single" w:sz="12" w:space="0" w:color="auto"/>
            <w:left w:val="single" w:sz="12" w:space="0" w:color="auto"/>
            <w:right w:val="single" w:sz="12" w:space="0" w:color="auto"/>
          </w:tcBorders>
          <w:noWrap/>
          <w:vAlign w:val="center"/>
          <w:hideMark/>
        </w:tcPr>
        <w:p w14:paraId="134DBFAF" w14:textId="37458D48" w:rsidR="008D1335" w:rsidRPr="008E6E6A" w:rsidRDefault="00AA53D1" w:rsidP="002E5088">
          <w:pPr>
            <w:jc w:val="center"/>
            <w:rPr>
              <w:color w:val="000000"/>
              <w:sz w:val="24"/>
              <w:szCs w:val="24"/>
            </w:rPr>
          </w:pPr>
          <w:r>
            <w:rPr>
              <w:noProof/>
            </w:rPr>
            <w:drawing>
              <wp:inline distT="0" distB="0" distL="0" distR="0" wp14:anchorId="4EF07701" wp14:editId="00563967">
                <wp:extent cx="2146734" cy="539956"/>
                <wp:effectExtent l="0" t="0" r="635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435" w:type="dxa"/>
          <w:vMerge w:val="restart"/>
          <w:tcBorders>
            <w:top w:val="single" w:sz="12" w:space="0" w:color="auto"/>
            <w:left w:val="nil"/>
            <w:right w:val="nil"/>
          </w:tcBorders>
          <w:vAlign w:val="center"/>
          <w:hideMark/>
        </w:tcPr>
        <w:p w14:paraId="28BF4E2E" w14:textId="77777777" w:rsidR="008D1335" w:rsidRPr="007B47AF" w:rsidRDefault="00C109FD" w:rsidP="00BC13CA">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p w14:paraId="4E26F7A1" w14:textId="77777777" w:rsidR="008D1335" w:rsidRPr="00D1046B" w:rsidRDefault="008D1335" w:rsidP="00BC13CA">
          <w:pPr>
            <w:jc w:val="center"/>
            <w:rPr>
              <w:b/>
              <w:sz w:val="24"/>
              <w:szCs w:val="24"/>
            </w:rPr>
          </w:pPr>
        </w:p>
      </w:tc>
      <w:tc>
        <w:tcPr>
          <w:tcW w:w="1361" w:type="dxa"/>
          <w:tcBorders>
            <w:top w:val="single" w:sz="12" w:space="0" w:color="auto"/>
            <w:left w:val="single" w:sz="12" w:space="0" w:color="auto"/>
            <w:bottom w:val="single" w:sz="2" w:space="0" w:color="auto"/>
            <w:right w:val="single" w:sz="2" w:space="0" w:color="auto"/>
          </w:tcBorders>
          <w:noWrap/>
          <w:vAlign w:val="center"/>
          <w:hideMark/>
        </w:tcPr>
        <w:p w14:paraId="47F6A8D0" w14:textId="77777777" w:rsidR="008D1335" w:rsidRPr="00000F62" w:rsidRDefault="00C109FD" w:rsidP="002E5088">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noWrap/>
          <w:vAlign w:val="center"/>
          <w:hideMark/>
        </w:tcPr>
        <w:p w14:paraId="5CB71EC9" w14:textId="77777777" w:rsidR="008D1335" w:rsidRPr="00000F62" w:rsidRDefault="00C109FD" w:rsidP="002E5088">
          <w:pPr>
            <w:jc w:val="center"/>
            <w:rPr>
              <w:color w:val="000000"/>
              <w:sz w:val="18"/>
            </w:rPr>
          </w:pPr>
          <w:r>
            <w:rPr>
              <w:color w:val="000000"/>
              <w:sz w:val="18"/>
            </w:rPr>
            <w:t>BAP.FR.008</w:t>
          </w:r>
        </w:p>
      </w:tc>
    </w:tr>
    <w:tr w:rsidR="002E5088" w:rsidRPr="008E6E6A" w14:paraId="0D347B59" w14:textId="77777777" w:rsidTr="00626899">
      <w:trPr>
        <w:trHeight w:val="283"/>
      </w:trPr>
      <w:tc>
        <w:tcPr>
          <w:tcW w:w="3568" w:type="dxa"/>
          <w:vMerge/>
          <w:tcBorders>
            <w:top w:val="single" w:sz="12" w:space="0" w:color="auto"/>
            <w:left w:val="single" w:sz="12" w:space="0" w:color="auto"/>
            <w:right w:val="single" w:sz="12" w:space="0" w:color="auto"/>
          </w:tcBorders>
          <w:noWrap/>
          <w:vAlign w:val="center"/>
        </w:tcPr>
        <w:p w14:paraId="391C1461" w14:textId="77777777" w:rsidR="008D1335" w:rsidRDefault="008D1335" w:rsidP="002E5088">
          <w:pPr>
            <w:jc w:val="center"/>
            <w:rPr>
              <w:noProof/>
              <w:color w:val="000000"/>
              <w:sz w:val="24"/>
              <w:szCs w:val="24"/>
            </w:rPr>
          </w:pPr>
        </w:p>
      </w:tc>
      <w:tc>
        <w:tcPr>
          <w:tcW w:w="3435" w:type="dxa"/>
          <w:vMerge/>
          <w:tcBorders>
            <w:top w:val="single" w:sz="12" w:space="0" w:color="auto"/>
            <w:left w:val="nil"/>
            <w:right w:val="nil"/>
          </w:tcBorders>
          <w:vAlign w:val="center"/>
        </w:tcPr>
        <w:p w14:paraId="0546A5BC" w14:textId="77777777" w:rsidR="008D1335" w:rsidRPr="00E00F7C" w:rsidRDefault="008D1335" w:rsidP="002E5088">
          <w:pPr>
            <w:jc w:val="center"/>
            <w:rPr>
              <w:b/>
              <w:bCs/>
              <w:color w:val="000000"/>
              <w:sz w:val="20"/>
              <w:szCs w:val="24"/>
            </w:rPr>
          </w:pPr>
        </w:p>
      </w:tc>
      <w:tc>
        <w:tcPr>
          <w:tcW w:w="1361" w:type="dxa"/>
          <w:tcBorders>
            <w:top w:val="single" w:sz="2" w:space="0" w:color="auto"/>
            <w:left w:val="single" w:sz="12" w:space="0" w:color="auto"/>
            <w:bottom w:val="single" w:sz="2" w:space="0" w:color="auto"/>
            <w:right w:val="single" w:sz="2" w:space="0" w:color="auto"/>
          </w:tcBorders>
          <w:noWrap/>
          <w:vAlign w:val="center"/>
        </w:tcPr>
        <w:p w14:paraId="0250BE45" w14:textId="77777777" w:rsidR="008D1335" w:rsidRPr="00000F62" w:rsidRDefault="00C109FD" w:rsidP="002E5088">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noWrap/>
          <w:vAlign w:val="center"/>
        </w:tcPr>
        <w:p w14:paraId="6EA00D8B" w14:textId="77777777" w:rsidR="008D1335" w:rsidRPr="00000F62" w:rsidRDefault="00C109FD" w:rsidP="002E5088">
          <w:pPr>
            <w:jc w:val="center"/>
            <w:rPr>
              <w:color w:val="000000"/>
              <w:sz w:val="18"/>
            </w:rPr>
          </w:pPr>
          <w:r>
            <w:rPr>
              <w:color w:val="000000"/>
              <w:sz w:val="18"/>
            </w:rPr>
            <w:t>Temmuz 2018</w:t>
          </w:r>
        </w:p>
      </w:tc>
    </w:tr>
    <w:tr w:rsidR="002E5088" w:rsidRPr="008E6E6A" w14:paraId="2161AD4B" w14:textId="77777777" w:rsidTr="00626899">
      <w:trPr>
        <w:trHeight w:val="283"/>
      </w:trPr>
      <w:tc>
        <w:tcPr>
          <w:tcW w:w="3568" w:type="dxa"/>
          <w:vMerge/>
          <w:tcBorders>
            <w:left w:val="single" w:sz="12" w:space="0" w:color="auto"/>
            <w:right w:val="single" w:sz="12" w:space="0" w:color="auto"/>
          </w:tcBorders>
          <w:noWrap/>
          <w:vAlign w:val="bottom"/>
          <w:hideMark/>
        </w:tcPr>
        <w:p w14:paraId="316CB477" w14:textId="77777777" w:rsidR="008D1335" w:rsidRPr="008E6E6A" w:rsidRDefault="008D1335" w:rsidP="002E5088">
          <w:pPr>
            <w:rPr>
              <w:color w:val="000000"/>
              <w:sz w:val="24"/>
              <w:szCs w:val="24"/>
            </w:rPr>
          </w:pPr>
        </w:p>
      </w:tc>
      <w:tc>
        <w:tcPr>
          <w:tcW w:w="3435" w:type="dxa"/>
          <w:vMerge/>
          <w:tcBorders>
            <w:left w:val="single" w:sz="12" w:space="0" w:color="auto"/>
            <w:right w:val="single" w:sz="12" w:space="0" w:color="auto"/>
          </w:tcBorders>
          <w:vAlign w:val="center"/>
          <w:hideMark/>
        </w:tcPr>
        <w:p w14:paraId="3253F66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noWrap/>
          <w:vAlign w:val="center"/>
          <w:hideMark/>
        </w:tcPr>
        <w:p w14:paraId="5A1F7CBE" w14:textId="77777777" w:rsidR="008D1335" w:rsidRPr="00000F62" w:rsidRDefault="00C109FD" w:rsidP="002E5088">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noWrap/>
          <w:vAlign w:val="center"/>
          <w:hideMark/>
        </w:tcPr>
        <w:p w14:paraId="050163E3" w14:textId="77777777" w:rsidR="008D1335" w:rsidRPr="00000F62" w:rsidRDefault="00C109FD" w:rsidP="002E5088">
          <w:pPr>
            <w:jc w:val="center"/>
            <w:rPr>
              <w:color w:val="000000"/>
              <w:sz w:val="18"/>
            </w:rPr>
          </w:pPr>
          <w:r>
            <w:rPr>
              <w:color w:val="000000"/>
              <w:sz w:val="18"/>
            </w:rPr>
            <w:t>01</w:t>
          </w:r>
        </w:p>
      </w:tc>
    </w:tr>
    <w:tr w:rsidR="002E5088" w:rsidRPr="008E6E6A" w14:paraId="6148262D" w14:textId="77777777" w:rsidTr="00626899">
      <w:trPr>
        <w:trHeight w:val="283"/>
      </w:trPr>
      <w:tc>
        <w:tcPr>
          <w:tcW w:w="3568" w:type="dxa"/>
          <w:vMerge/>
          <w:tcBorders>
            <w:left w:val="single" w:sz="12" w:space="0" w:color="auto"/>
            <w:right w:val="single" w:sz="12" w:space="0" w:color="auto"/>
          </w:tcBorders>
          <w:noWrap/>
          <w:vAlign w:val="bottom"/>
          <w:hideMark/>
        </w:tcPr>
        <w:p w14:paraId="3B41E812" w14:textId="77777777" w:rsidR="008D1335" w:rsidRPr="008E6E6A" w:rsidRDefault="008D1335" w:rsidP="002E5088">
          <w:pPr>
            <w:rPr>
              <w:color w:val="000000"/>
              <w:sz w:val="24"/>
              <w:szCs w:val="24"/>
            </w:rPr>
          </w:pPr>
        </w:p>
      </w:tc>
      <w:tc>
        <w:tcPr>
          <w:tcW w:w="3435" w:type="dxa"/>
          <w:vMerge/>
          <w:tcBorders>
            <w:left w:val="nil"/>
            <w:right w:val="nil"/>
          </w:tcBorders>
          <w:vAlign w:val="center"/>
          <w:hideMark/>
        </w:tcPr>
        <w:p w14:paraId="6A70BB8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noWrap/>
          <w:vAlign w:val="center"/>
          <w:hideMark/>
        </w:tcPr>
        <w:p w14:paraId="01D609DA" w14:textId="77777777" w:rsidR="008D1335" w:rsidRPr="00000F62" w:rsidRDefault="00C109FD" w:rsidP="002E5088">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noWrap/>
          <w:vAlign w:val="center"/>
          <w:hideMark/>
        </w:tcPr>
        <w:p w14:paraId="0B449656" w14:textId="601977F8" w:rsidR="008D1335" w:rsidRPr="00000F62" w:rsidRDefault="00626899" w:rsidP="002E5088">
          <w:pPr>
            <w:jc w:val="center"/>
            <w:rPr>
              <w:color w:val="000000"/>
              <w:sz w:val="18"/>
            </w:rPr>
          </w:pPr>
          <w:r>
            <w:rPr>
              <w:color w:val="000000"/>
              <w:sz w:val="18"/>
            </w:rPr>
            <w:t>Kasım</w:t>
          </w:r>
          <w:r w:rsidR="00C109FD">
            <w:rPr>
              <w:color w:val="000000"/>
              <w:sz w:val="18"/>
            </w:rPr>
            <w:t xml:space="preserve"> 202</w:t>
          </w:r>
          <w:r>
            <w:rPr>
              <w:color w:val="000000"/>
              <w:sz w:val="18"/>
            </w:rPr>
            <w:t>3</w:t>
          </w:r>
        </w:p>
      </w:tc>
    </w:tr>
    <w:tr w:rsidR="002E5088" w:rsidRPr="008E6E6A" w14:paraId="2F42B5E9" w14:textId="77777777" w:rsidTr="00626899">
      <w:trPr>
        <w:trHeight w:val="283"/>
      </w:trPr>
      <w:tc>
        <w:tcPr>
          <w:tcW w:w="3568" w:type="dxa"/>
          <w:vMerge/>
          <w:tcBorders>
            <w:left w:val="single" w:sz="12" w:space="0" w:color="auto"/>
            <w:bottom w:val="single" w:sz="12" w:space="0" w:color="auto"/>
            <w:right w:val="single" w:sz="12" w:space="0" w:color="auto"/>
          </w:tcBorders>
          <w:noWrap/>
          <w:vAlign w:val="bottom"/>
          <w:hideMark/>
        </w:tcPr>
        <w:p w14:paraId="27ED8161" w14:textId="77777777" w:rsidR="008D1335" w:rsidRPr="008E6E6A" w:rsidRDefault="008D1335" w:rsidP="002E5088">
          <w:pPr>
            <w:rPr>
              <w:color w:val="000000"/>
              <w:sz w:val="24"/>
              <w:szCs w:val="24"/>
            </w:rPr>
          </w:pPr>
        </w:p>
      </w:tc>
      <w:tc>
        <w:tcPr>
          <w:tcW w:w="3435" w:type="dxa"/>
          <w:vMerge/>
          <w:tcBorders>
            <w:left w:val="single" w:sz="12" w:space="0" w:color="auto"/>
            <w:bottom w:val="single" w:sz="12" w:space="0" w:color="auto"/>
            <w:right w:val="single" w:sz="12" w:space="0" w:color="auto"/>
          </w:tcBorders>
          <w:vAlign w:val="center"/>
          <w:hideMark/>
        </w:tcPr>
        <w:p w14:paraId="5D892627" w14:textId="77777777" w:rsidR="008D1335" w:rsidRPr="008E6E6A" w:rsidRDefault="008D1335" w:rsidP="002E5088">
          <w:pPr>
            <w:rPr>
              <w:b/>
              <w:bCs/>
              <w:color w:val="000000"/>
              <w:sz w:val="24"/>
              <w:szCs w:val="24"/>
            </w:rPr>
          </w:pPr>
        </w:p>
      </w:tc>
      <w:tc>
        <w:tcPr>
          <w:tcW w:w="1361" w:type="dxa"/>
          <w:tcBorders>
            <w:top w:val="single" w:sz="2" w:space="0" w:color="auto"/>
            <w:left w:val="single" w:sz="12" w:space="0" w:color="auto"/>
            <w:bottom w:val="single" w:sz="12" w:space="0" w:color="auto"/>
            <w:right w:val="single" w:sz="2" w:space="0" w:color="auto"/>
          </w:tcBorders>
          <w:noWrap/>
          <w:vAlign w:val="center"/>
          <w:hideMark/>
        </w:tcPr>
        <w:p w14:paraId="71897DAE" w14:textId="77777777" w:rsidR="008D1335" w:rsidRPr="00000F62" w:rsidRDefault="00C109FD" w:rsidP="002E5088">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noWrap/>
          <w:vAlign w:val="center"/>
          <w:hideMark/>
        </w:tcPr>
        <w:p w14:paraId="42A78268" w14:textId="77777777" w:rsidR="008D1335" w:rsidRPr="00F70710" w:rsidRDefault="00C109FD" w:rsidP="002E5088">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D49753A" w14:textId="77777777" w:rsidR="008D1335" w:rsidRPr="002E5088" w:rsidRDefault="008D1335" w:rsidP="002E5088">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3D1"/>
    <w:rsid w:val="00010238"/>
    <w:rsid w:val="0008135B"/>
    <w:rsid w:val="001060E0"/>
    <w:rsid w:val="00130670"/>
    <w:rsid w:val="00293894"/>
    <w:rsid w:val="00421F93"/>
    <w:rsid w:val="0048212D"/>
    <w:rsid w:val="00626899"/>
    <w:rsid w:val="00731E4E"/>
    <w:rsid w:val="007A3F50"/>
    <w:rsid w:val="008D1335"/>
    <w:rsid w:val="008E412E"/>
    <w:rsid w:val="0094312A"/>
    <w:rsid w:val="009A282C"/>
    <w:rsid w:val="009E3BB4"/>
    <w:rsid w:val="00A04271"/>
    <w:rsid w:val="00A21C0E"/>
    <w:rsid w:val="00AA53D1"/>
    <w:rsid w:val="00B2514F"/>
    <w:rsid w:val="00B65295"/>
    <w:rsid w:val="00BB5C45"/>
    <w:rsid w:val="00C109FD"/>
    <w:rsid w:val="00C4760F"/>
    <w:rsid w:val="00C900A1"/>
    <w:rsid w:val="00CB4F84"/>
    <w:rsid w:val="00D27CD4"/>
    <w:rsid w:val="00E965EC"/>
    <w:rsid w:val="00EA0FDD"/>
    <w:rsid w:val="00F44A19"/>
    <w:rsid w:val="00F97C6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AFBD65"/>
  <w15:chartTrackingRefBased/>
  <w15:docId w15:val="{64B20DB1-4E88-436F-BB0F-2A2FA9339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53D1"/>
    <w:pPr>
      <w:spacing w:after="0" w:line="240" w:lineRule="auto"/>
    </w:pPr>
    <w:rPr>
      <w:rFonts w:ascii="Times New Roman" w:eastAsia="Times New Roman" w:hAnsi="Times New Roman" w:cs="Times New Roman"/>
      <w:color w:val="0000FF"/>
      <w:sz w:val="28"/>
      <w:szCs w:val="20"/>
      <w:lang w:eastAsia="tr-TR"/>
    </w:rPr>
  </w:style>
  <w:style w:type="paragraph" w:styleId="Balk1">
    <w:name w:val="heading 1"/>
    <w:basedOn w:val="Normal"/>
    <w:next w:val="Normal"/>
    <w:link w:val="Balk1Char"/>
    <w:qFormat/>
    <w:rsid w:val="00AA53D1"/>
    <w:pPr>
      <w:keepNext/>
      <w:spacing w:before="240" w:after="60"/>
      <w:outlineLvl w:val="0"/>
    </w:pPr>
    <w:rPr>
      <w:rFonts w:ascii="Arial" w:hAnsi="Arial" w:cs="Arial"/>
      <w:b/>
      <w:bCs/>
      <w:kern w:val="32"/>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AA53D1"/>
    <w:rPr>
      <w:rFonts w:ascii="Arial" w:eastAsia="Times New Roman" w:hAnsi="Arial" w:cs="Arial"/>
      <w:b/>
      <w:bCs/>
      <w:color w:val="0000FF"/>
      <w:kern w:val="32"/>
      <w:sz w:val="32"/>
      <w:szCs w:val="32"/>
      <w:lang w:eastAsia="tr-TR"/>
    </w:rPr>
  </w:style>
  <w:style w:type="paragraph" w:customStyle="1" w:styleId="stbilgi">
    <w:name w:val="Üstbilgi"/>
    <w:basedOn w:val="Normal"/>
    <w:link w:val="stbilgiChar"/>
    <w:uiPriority w:val="99"/>
    <w:rsid w:val="00AA53D1"/>
    <w:pPr>
      <w:tabs>
        <w:tab w:val="center" w:pos="4536"/>
        <w:tab w:val="right" w:pos="9072"/>
      </w:tabs>
    </w:pPr>
  </w:style>
  <w:style w:type="paragraph" w:customStyle="1" w:styleId="Altbilgi">
    <w:name w:val="Altbilgi"/>
    <w:basedOn w:val="Normal"/>
    <w:link w:val="AltbilgiChar"/>
    <w:uiPriority w:val="99"/>
    <w:rsid w:val="00AA53D1"/>
    <w:pPr>
      <w:tabs>
        <w:tab w:val="center" w:pos="4536"/>
        <w:tab w:val="right" w:pos="9072"/>
      </w:tabs>
    </w:pPr>
  </w:style>
  <w:style w:type="paragraph" w:customStyle="1" w:styleId="WW-NormalWeb1">
    <w:name w:val="WW-Normal (Web)1"/>
    <w:basedOn w:val="Normal"/>
    <w:rsid w:val="00AA53D1"/>
    <w:pPr>
      <w:spacing w:before="280" w:after="119"/>
    </w:pPr>
    <w:rPr>
      <w:color w:val="auto"/>
      <w:sz w:val="24"/>
      <w:szCs w:val="24"/>
      <w:lang w:eastAsia="ar-SA"/>
    </w:rPr>
  </w:style>
  <w:style w:type="character" w:customStyle="1" w:styleId="AltbilgiChar">
    <w:name w:val="Altbilgi Char"/>
    <w:link w:val="Altbilgi"/>
    <w:uiPriority w:val="99"/>
    <w:rsid w:val="00AA53D1"/>
    <w:rPr>
      <w:rFonts w:ascii="Times New Roman" w:eastAsia="Times New Roman" w:hAnsi="Times New Roman" w:cs="Times New Roman"/>
      <w:color w:val="0000FF"/>
      <w:sz w:val="28"/>
      <w:szCs w:val="20"/>
      <w:lang w:eastAsia="tr-TR"/>
    </w:rPr>
  </w:style>
  <w:style w:type="character" w:customStyle="1" w:styleId="stbilgiChar">
    <w:name w:val="Üstbilgi Char"/>
    <w:link w:val="stbilgi"/>
    <w:uiPriority w:val="99"/>
    <w:rsid w:val="00AA53D1"/>
    <w:rPr>
      <w:rFonts w:ascii="Times New Roman" w:eastAsia="Times New Roman" w:hAnsi="Times New Roman" w:cs="Times New Roman"/>
      <w:color w:val="0000FF"/>
      <w:sz w:val="28"/>
      <w:szCs w:val="20"/>
      <w:lang w:eastAsia="tr-TR"/>
    </w:rPr>
  </w:style>
  <w:style w:type="paragraph" w:styleId="stBilgi0">
    <w:name w:val="header"/>
    <w:basedOn w:val="Normal"/>
    <w:link w:val="stBilgiChar0"/>
    <w:uiPriority w:val="99"/>
    <w:unhideWhenUsed/>
    <w:rsid w:val="00AA53D1"/>
    <w:pPr>
      <w:tabs>
        <w:tab w:val="center" w:pos="4536"/>
        <w:tab w:val="right" w:pos="9072"/>
      </w:tabs>
    </w:pPr>
  </w:style>
  <w:style w:type="character" w:customStyle="1" w:styleId="stBilgiChar0">
    <w:name w:val="Üst Bilgi Char"/>
    <w:basedOn w:val="VarsaylanParagrafYazTipi"/>
    <w:link w:val="stBilgi0"/>
    <w:uiPriority w:val="99"/>
    <w:rsid w:val="00AA53D1"/>
    <w:rPr>
      <w:rFonts w:ascii="Times New Roman" w:eastAsia="Times New Roman" w:hAnsi="Times New Roman" w:cs="Times New Roman"/>
      <w:color w:val="0000FF"/>
      <w:sz w:val="28"/>
      <w:szCs w:val="20"/>
      <w:lang w:eastAsia="tr-TR"/>
    </w:rPr>
  </w:style>
  <w:style w:type="paragraph" w:styleId="AltBilgi0">
    <w:name w:val="footer"/>
    <w:basedOn w:val="Normal"/>
    <w:link w:val="AltBilgiChar0"/>
    <w:uiPriority w:val="99"/>
    <w:unhideWhenUsed/>
    <w:rsid w:val="00AA53D1"/>
    <w:pPr>
      <w:tabs>
        <w:tab w:val="center" w:pos="4536"/>
        <w:tab w:val="right" w:pos="9072"/>
      </w:tabs>
    </w:pPr>
  </w:style>
  <w:style w:type="character" w:customStyle="1" w:styleId="AltBilgiChar0">
    <w:name w:val="Alt Bilgi Char"/>
    <w:basedOn w:val="VarsaylanParagrafYazTipi"/>
    <w:link w:val="AltBilgi0"/>
    <w:uiPriority w:val="99"/>
    <w:rsid w:val="00AA53D1"/>
    <w:rPr>
      <w:rFonts w:ascii="Times New Roman" w:eastAsia="Times New Roman" w:hAnsi="Times New Roman" w:cs="Times New Roman"/>
      <w:color w:val="0000FF"/>
      <w:sz w:val="28"/>
      <w:szCs w:val="20"/>
      <w:lang w:eastAsia="tr-TR"/>
    </w:rPr>
  </w:style>
  <w:style w:type="character" w:styleId="YerTutucuMetni">
    <w:name w:val="Placeholder Text"/>
    <w:basedOn w:val="VarsaylanParagrafYazTipi"/>
    <w:uiPriority w:val="99"/>
    <w:semiHidden/>
    <w:rsid w:val="00BB5C45"/>
    <w:rPr>
      <w:color w:val="808080"/>
    </w:rPr>
  </w:style>
  <w:style w:type="character" w:customStyle="1" w:styleId="normaltextrun">
    <w:name w:val="normaltextrun"/>
    <w:basedOn w:val="VarsaylanParagrafYazTipi"/>
    <w:rsid w:val="008E412E"/>
  </w:style>
  <w:style w:type="character" w:customStyle="1" w:styleId="eop">
    <w:name w:val="eop"/>
    <w:basedOn w:val="VarsaylanParagrafYazTipi"/>
    <w:rsid w:val="008E412E"/>
  </w:style>
  <w:style w:type="character" w:customStyle="1" w:styleId="contentcontrolboundarysink">
    <w:name w:val="contentcontrolboundarysink"/>
    <w:basedOn w:val="VarsaylanParagrafYazTipi"/>
    <w:rsid w:val="008E412E"/>
  </w:style>
  <w:style w:type="table" w:styleId="TabloKlavuzu">
    <w:name w:val="Table Grid"/>
    <w:basedOn w:val="NormalTablo"/>
    <w:uiPriority w:val="39"/>
    <w:rsid w:val="00D27CD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simYazs">
    <w:name w:val="caption"/>
    <w:basedOn w:val="Normal"/>
    <w:next w:val="Normal"/>
    <w:uiPriority w:val="35"/>
    <w:unhideWhenUsed/>
    <w:qFormat/>
    <w:rsid w:val="001060E0"/>
    <w:pPr>
      <w:spacing w:after="200"/>
    </w:pPr>
    <w:rPr>
      <w:rFonts w:asciiTheme="minorHAnsi" w:eastAsiaTheme="minorHAnsi" w:hAnsiTheme="minorHAnsi" w:cstheme="minorBidi"/>
      <w:i/>
      <w:iCs/>
      <w:color w:val="44546A" w:themeColor="text2"/>
      <w:kern w:val="2"/>
      <w:sz w:val="18"/>
      <w:szCs w:val="18"/>
      <w:lang w:val="en-GB" w:eastAsia="en-US"/>
      <w14:ligatures w14:val="standardContextual"/>
    </w:rPr>
  </w:style>
  <w:style w:type="character" w:styleId="AklamaBavurusu">
    <w:name w:val="annotation reference"/>
    <w:basedOn w:val="VarsaylanParagrafYazTipi"/>
    <w:uiPriority w:val="99"/>
    <w:semiHidden/>
    <w:unhideWhenUsed/>
    <w:rsid w:val="001060E0"/>
    <w:rPr>
      <w:sz w:val="16"/>
      <w:szCs w:val="16"/>
    </w:rPr>
  </w:style>
  <w:style w:type="paragraph" w:styleId="AklamaMetni">
    <w:name w:val="annotation text"/>
    <w:basedOn w:val="Normal"/>
    <w:link w:val="AklamaMetniChar"/>
    <w:uiPriority w:val="99"/>
    <w:unhideWhenUsed/>
    <w:rsid w:val="001060E0"/>
    <w:pPr>
      <w:spacing w:after="160"/>
    </w:pPr>
    <w:rPr>
      <w:rFonts w:asciiTheme="minorHAnsi" w:eastAsiaTheme="minorHAnsi" w:hAnsiTheme="minorHAnsi" w:cstheme="minorBidi"/>
      <w:color w:val="auto"/>
      <w:kern w:val="2"/>
      <w:sz w:val="20"/>
      <w:lang w:val="en-GB" w:eastAsia="en-US"/>
      <w14:ligatures w14:val="standardContextual"/>
    </w:rPr>
  </w:style>
  <w:style w:type="character" w:customStyle="1" w:styleId="AklamaMetniChar">
    <w:name w:val="Açıklama Metni Char"/>
    <w:basedOn w:val="VarsaylanParagrafYazTipi"/>
    <w:link w:val="AklamaMetni"/>
    <w:uiPriority w:val="99"/>
    <w:rsid w:val="001060E0"/>
    <w:rPr>
      <w:kern w:val="2"/>
      <w:sz w:val="20"/>
      <w:szCs w:val="20"/>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52528">
      <w:bodyDiv w:val="1"/>
      <w:marLeft w:val="0"/>
      <w:marRight w:val="0"/>
      <w:marTop w:val="0"/>
      <w:marBottom w:val="0"/>
      <w:divBdr>
        <w:top w:val="none" w:sz="0" w:space="0" w:color="auto"/>
        <w:left w:val="none" w:sz="0" w:space="0" w:color="auto"/>
        <w:bottom w:val="none" w:sz="0" w:space="0" w:color="auto"/>
        <w:right w:val="none" w:sz="0" w:space="0" w:color="auto"/>
      </w:divBdr>
    </w:div>
    <w:div w:id="246885921">
      <w:bodyDiv w:val="1"/>
      <w:marLeft w:val="0"/>
      <w:marRight w:val="0"/>
      <w:marTop w:val="0"/>
      <w:marBottom w:val="0"/>
      <w:divBdr>
        <w:top w:val="none" w:sz="0" w:space="0" w:color="auto"/>
        <w:left w:val="none" w:sz="0" w:space="0" w:color="auto"/>
        <w:bottom w:val="none" w:sz="0" w:space="0" w:color="auto"/>
        <w:right w:val="none" w:sz="0" w:space="0" w:color="auto"/>
      </w:divBdr>
      <w:divsChild>
        <w:div w:id="1713186857">
          <w:marLeft w:val="0"/>
          <w:marRight w:val="0"/>
          <w:marTop w:val="0"/>
          <w:marBottom w:val="0"/>
          <w:divBdr>
            <w:top w:val="none" w:sz="0" w:space="0" w:color="auto"/>
            <w:left w:val="none" w:sz="0" w:space="0" w:color="auto"/>
            <w:bottom w:val="none" w:sz="0" w:space="0" w:color="auto"/>
            <w:right w:val="none" w:sz="0" w:space="0" w:color="auto"/>
          </w:divBdr>
        </w:div>
        <w:div w:id="874318209">
          <w:marLeft w:val="0"/>
          <w:marRight w:val="0"/>
          <w:marTop w:val="0"/>
          <w:marBottom w:val="0"/>
          <w:divBdr>
            <w:top w:val="none" w:sz="0" w:space="0" w:color="auto"/>
            <w:left w:val="none" w:sz="0" w:space="0" w:color="auto"/>
            <w:bottom w:val="none" w:sz="0" w:space="0" w:color="auto"/>
            <w:right w:val="none" w:sz="0" w:space="0" w:color="auto"/>
          </w:divBdr>
        </w:div>
        <w:div w:id="804202699">
          <w:marLeft w:val="0"/>
          <w:marRight w:val="0"/>
          <w:marTop w:val="0"/>
          <w:marBottom w:val="0"/>
          <w:divBdr>
            <w:top w:val="none" w:sz="0" w:space="0" w:color="auto"/>
            <w:left w:val="none" w:sz="0" w:space="0" w:color="auto"/>
            <w:bottom w:val="none" w:sz="0" w:space="0" w:color="auto"/>
            <w:right w:val="none" w:sz="0" w:space="0" w:color="auto"/>
          </w:divBdr>
        </w:div>
        <w:div w:id="84738337">
          <w:marLeft w:val="0"/>
          <w:marRight w:val="0"/>
          <w:marTop w:val="0"/>
          <w:marBottom w:val="0"/>
          <w:divBdr>
            <w:top w:val="none" w:sz="0" w:space="0" w:color="auto"/>
            <w:left w:val="none" w:sz="0" w:space="0" w:color="auto"/>
            <w:bottom w:val="none" w:sz="0" w:space="0" w:color="auto"/>
            <w:right w:val="none" w:sz="0" w:space="0" w:color="auto"/>
          </w:divBdr>
        </w:div>
        <w:div w:id="1489713335">
          <w:marLeft w:val="0"/>
          <w:marRight w:val="0"/>
          <w:marTop w:val="0"/>
          <w:marBottom w:val="0"/>
          <w:divBdr>
            <w:top w:val="none" w:sz="0" w:space="0" w:color="auto"/>
            <w:left w:val="none" w:sz="0" w:space="0" w:color="auto"/>
            <w:bottom w:val="none" w:sz="0" w:space="0" w:color="auto"/>
            <w:right w:val="none" w:sz="0" w:space="0" w:color="auto"/>
          </w:divBdr>
        </w:div>
        <w:div w:id="1700157466">
          <w:marLeft w:val="0"/>
          <w:marRight w:val="0"/>
          <w:marTop w:val="0"/>
          <w:marBottom w:val="0"/>
          <w:divBdr>
            <w:top w:val="none" w:sz="0" w:space="0" w:color="auto"/>
            <w:left w:val="none" w:sz="0" w:space="0" w:color="auto"/>
            <w:bottom w:val="none" w:sz="0" w:space="0" w:color="auto"/>
            <w:right w:val="none" w:sz="0" w:space="0" w:color="auto"/>
          </w:divBdr>
        </w:div>
        <w:div w:id="162281833">
          <w:marLeft w:val="0"/>
          <w:marRight w:val="0"/>
          <w:marTop w:val="0"/>
          <w:marBottom w:val="0"/>
          <w:divBdr>
            <w:top w:val="none" w:sz="0" w:space="0" w:color="auto"/>
            <w:left w:val="none" w:sz="0" w:space="0" w:color="auto"/>
            <w:bottom w:val="none" w:sz="0" w:space="0" w:color="auto"/>
            <w:right w:val="none" w:sz="0" w:space="0" w:color="auto"/>
          </w:divBdr>
        </w:div>
        <w:div w:id="83770908">
          <w:marLeft w:val="0"/>
          <w:marRight w:val="0"/>
          <w:marTop w:val="0"/>
          <w:marBottom w:val="0"/>
          <w:divBdr>
            <w:top w:val="none" w:sz="0" w:space="0" w:color="auto"/>
            <w:left w:val="none" w:sz="0" w:space="0" w:color="auto"/>
            <w:bottom w:val="none" w:sz="0" w:space="0" w:color="auto"/>
            <w:right w:val="none" w:sz="0" w:space="0" w:color="auto"/>
          </w:divBdr>
        </w:div>
        <w:div w:id="1372531032">
          <w:marLeft w:val="0"/>
          <w:marRight w:val="0"/>
          <w:marTop w:val="0"/>
          <w:marBottom w:val="0"/>
          <w:divBdr>
            <w:top w:val="none" w:sz="0" w:space="0" w:color="auto"/>
            <w:left w:val="none" w:sz="0" w:space="0" w:color="auto"/>
            <w:bottom w:val="none" w:sz="0" w:space="0" w:color="auto"/>
            <w:right w:val="none" w:sz="0" w:space="0" w:color="auto"/>
          </w:divBdr>
        </w:div>
        <w:div w:id="747191547">
          <w:marLeft w:val="0"/>
          <w:marRight w:val="0"/>
          <w:marTop w:val="0"/>
          <w:marBottom w:val="0"/>
          <w:divBdr>
            <w:top w:val="none" w:sz="0" w:space="0" w:color="auto"/>
            <w:left w:val="none" w:sz="0" w:space="0" w:color="auto"/>
            <w:bottom w:val="none" w:sz="0" w:space="0" w:color="auto"/>
            <w:right w:val="none" w:sz="0" w:space="0" w:color="auto"/>
          </w:divBdr>
        </w:div>
        <w:div w:id="292252956">
          <w:marLeft w:val="0"/>
          <w:marRight w:val="0"/>
          <w:marTop w:val="0"/>
          <w:marBottom w:val="0"/>
          <w:divBdr>
            <w:top w:val="none" w:sz="0" w:space="0" w:color="auto"/>
            <w:left w:val="none" w:sz="0" w:space="0" w:color="auto"/>
            <w:bottom w:val="none" w:sz="0" w:space="0" w:color="auto"/>
            <w:right w:val="none" w:sz="0" w:space="0" w:color="auto"/>
          </w:divBdr>
        </w:div>
        <w:div w:id="1946957051">
          <w:marLeft w:val="0"/>
          <w:marRight w:val="0"/>
          <w:marTop w:val="0"/>
          <w:marBottom w:val="0"/>
          <w:divBdr>
            <w:top w:val="none" w:sz="0" w:space="0" w:color="auto"/>
            <w:left w:val="none" w:sz="0" w:space="0" w:color="auto"/>
            <w:bottom w:val="none" w:sz="0" w:space="0" w:color="auto"/>
            <w:right w:val="none" w:sz="0" w:space="0" w:color="auto"/>
          </w:divBdr>
        </w:div>
        <w:div w:id="116805083">
          <w:marLeft w:val="0"/>
          <w:marRight w:val="0"/>
          <w:marTop w:val="0"/>
          <w:marBottom w:val="0"/>
          <w:divBdr>
            <w:top w:val="none" w:sz="0" w:space="0" w:color="auto"/>
            <w:left w:val="none" w:sz="0" w:space="0" w:color="auto"/>
            <w:bottom w:val="none" w:sz="0" w:space="0" w:color="auto"/>
            <w:right w:val="none" w:sz="0" w:space="0" w:color="auto"/>
          </w:divBdr>
        </w:div>
        <w:div w:id="1453091381">
          <w:marLeft w:val="0"/>
          <w:marRight w:val="0"/>
          <w:marTop w:val="0"/>
          <w:marBottom w:val="0"/>
          <w:divBdr>
            <w:top w:val="none" w:sz="0" w:space="0" w:color="auto"/>
            <w:left w:val="none" w:sz="0" w:space="0" w:color="auto"/>
            <w:bottom w:val="none" w:sz="0" w:space="0" w:color="auto"/>
            <w:right w:val="none" w:sz="0" w:space="0" w:color="auto"/>
          </w:divBdr>
        </w:div>
        <w:div w:id="242228566">
          <w:marLeft w:val="0"/>
          <w:marRight w:val="0"/>
          <w:marTop w:val="0"/>
          <w:marBottom w:val="0"/>
          <w:divBdr>
            <w:top w:val="none" w:sz="0" w:space="0" w:color="auto"/>
            <w:left w:val="none" w:sz="0" w:space="0" w:color="auto"/>
            <w:bottom w:val="none" w:sz="0" w:space="0" w:color="auto"/>
            <w:right w:val="none" w:sz="0" w:space="0" w:color="auto"/>
          </w:divBdr>
        </w:div>
        <w:div w:id="11340146">
          <w:marLeft w:val="0"/>
          <w:marRight w:val="0"/>
          <w:marTop w:val="0"/>
          <w:marBottom w:val="0"/>
          <w:divBdr>
            <w:top w:val="none" w:sz="0" w:space="0" w:color="auto"/>
            <w:left w:val="none" w:sz="0" w:space="0" w:color="auto"/>
            <w:bottom w:val="none" w:sz="0" w:space="0" w:color="auto"/>
            <w:right w:val="none" w:sz="0" w:space="0" w:color="auto"/>
          </w:divBdr>
        </w:div>
        <w:div w:id="1732120381">
          <w:marLeft w:val="0"/>
          <w:marRight w:val="0"/>
          <w:marTop w:val="0"/>
          <w:marBottom w:val="0"/>
          <w:divBdr>
            <w:top w:val="none" w:sz="0" w:space="0" w:color="auto"/>
            <w:left w:val="none" w:sz="0" w:space="0" w:color="auto"/>
            <w:bottom w:val="none" w:sz="0" w:space="0" w:color="auto"/>
            <w:right w:val="none" w:sz="0" w:space="0" w:color="auto"/>
          </w:divBdr>
        </w:div>
        <w:div w:id="319503512">
          <w:marLeft w:val="0"/>
          <w:marRight w:val="0"/>
          <w:marTop w:val="0"/>
          <w:marBottom w:val="0"/>
          <w:divBdr>
            <w:top w:val="none" w:sz="0" w:space="0" w:color="auto"/>
            <w:left w:val="none" w:sz="0" w:space="0" w:color="auto"/>
            <w:bottom w:val="none" w:sz="0" w:space="0" w:color="auto"/>
            <w:right w:val="none" w:sz="0" w:space="0" w:color="auto"/>
          </w:divBdr>
        </w:div>
        <w:div w:id="634721401">
          <w:marLeft w:val="0"/>
          <w:marRight w:val="0"/>
          <w:marTop w:val="0"/>
          <w:marBottom w:val="0"/>
          <w:divBdr>
            <w:top w:val="none" w:sz="0" w:space="0" w:color="auto"/>
            <w:left w:val="none" w:sz="0" w:space="0" w:color="auto"/>
            <w:bottom w:val="none" w:sz="0" w:space="0" w:color="auto"/>
            <w:right w:val="none" w:sz="0" w:space="0" w:color="auto"/>
          </w:divBdr>
        </w:div>
        <w:div w:id="1894736214">
          <w:marLeft w:val="0"/>
          <w:marRight w:val="0"/>
          <w:marTop w:val="0"/>
          <w:marBottom w:val="0"/>
          <w:divBdr>
            <w:top w:val="none" w:sz="0" w:space="0" w:color="auto"/>
            <w:left w:val="none" w:sz="0" w:space="0" w:color="auto"/>
            <w:bottom w:val="none" w:sz="0" w:space="0" w:color="auto"/>
            <w:right w:val="none" w:sz="0" w:space="0" w:color="auto"/>
          </w:divBdr>
        </w:div>
        <w:div w:id="887573758">
          <w:marLeft w:val="0"/>
          <w:marRight w:val="0"/>
          <w:marTop w:val="0"/>
          <w:marBottom w:val="0"/>
          <w:divBdr>
            <w:top w:val="none" w:sz="0" w:space="0" w:color="auto"/>
            <w:left w:val="none" w:sz="0" w:space="0" w:color="auto"/>
            <w:bottom w:val="none" w:sz="0" w:space="0" w:color="auto"/>
            <w:right w:val="none" w:sz="0" w:space="0" w:color="auto"/>
          </w:divBdr>
        </w:div>
        <w:div w:id="991059768">
          <w:marLeft w:val="0"/>
          <w:marRight w:val="0"/>
          <w:marTop w:val="0"/>
          <w:marBottom w:val="0"/>
          <w:divBdr>
            <w:top w:val="none" w:sz="0" w:space="0" w:color="auto"/>
            <w:left w:val="none" w:sz="0" w:space="0" w:color="auto"/>
            <w:bottom w:val="none" w:sz="0" w:space="0" w:color="auto"/>
            <w:right w:val="none" w:sz="0" w:space="0" w:color="auto"/>
          </w:divBdr>
        </w:div>
        <w:div w:id="2028166301">
          <w:marLeft w:val="0"/>
          <w:marRight w:val="0"/>
          <w:marTop w:val="0"/>
          <w:marBottom w:val="0"/>
          <w:divBdr>
            <w:top w:val="none" w:sz="0" w:space="0" w:color="auto"/>
            <w:left w:val="none" w:sz="0" w:space="0" w:color="auto"/>
            <w:bottom w:val="none" w:sz="0" w:space="0" w:color="auto"/>
            <w:right w:val="none" w:sz="0" w:space="0" w:color="auto"/>
          </w:divBdr>
        </w:div>
      </w:divsChild>
    </w:div>
    <w:div w:id="284041877">
      <w:bodyDiv w:val="1"/>
      <w:marLeft w:val="0"/>
      <w:marRight w:val="0"/>
      <w:marTop w:val="0"/>
      <w:marBottom w:val="0"/>
      <w:divBdr>
        <w:top w:val="none" w:sz="0" w:space="0" w:color="auto"/>
        <w:left w:val="none" w:sz="0" w:space="0" w:color="auto"/>
        <w:bottom w:val="none" w:sz="0" w:space="0" w:color="auto"/>
        <w:right w:val="none" w:sz="0" w:space="0" w:color="auto"/>
      </w:divBdr>
    </w:div>
    <w:div w:id="634338429">
      <w:bodyDiv w:val="1"/>
      <w:marLeft w:val="0"/>
      <w:marRight w:val="0"/>
      <w:marTop w:val="0"/>
      <w:marBottom w:val="0"/>
      <w:divBdr>
        <w:top w:val="none" w:sz="0" w:space="0" w:color="auto"/>
        <w:left w:val="none" w:sz="0" w:space="0" w:color="auto"/>
        <w:bottom w:val="none" w:sz="0" w:space="0" w:color="auto"/>
        <w:right w:val="none" w:sz="0" w:space="0" w:color="auto"/>
      </w:divBdr>
    </w:div>
    <w:div w:id="829712188">
      <w:bodyDiv w:val="1"/>
      <w:marLeft w:val="0"/>
      <w:marRight w:val="0"/>
      <w:marTop w:val="0"/>
      <w:marBottom w:val="0"/>
      <w:divBdr>
        <w:top w:val="none" w:sz="0" w:space="0" w:color="auto"/>
        <w:left w:val="none" w:sz="0" w:space="0" w:color="auto"/>
        <w:bottom w:val="none" w:sz="0" w:space="0" w:color="auto"/>
        <w:right w:val="none" w:sz="0" w:space="0" w:color="auto"/>
      </w:divBdr>
    </w:div>
    <w:div w:id="1024088293">
      <w:bodyDiv w:val="1"/>
      <w:marLeft w:val="0"/>
      <w:marRight w:val="0"/>
      <w:marTop w:val="0"/>
      <w:marBottom w:val="0"/>
      <w:divBdr>
        <w:top w:val="none" w:sz="0" w:space="0" w:color="auto"/>
        <w:left w:val="none" w:sz="0" w:space="0" w:color="auto"/>
        <w:bottom w:val="none" w:sz="0" w:space="0" w:color="auto"/>
        <w:right w:val="none" w:sz="0" w:space="0" w:color="auto"/>
      </w:divBdr>
      <w:divsChild>
        <w:div w:id="896865796">
          <w:marLeft w:val="0"/>
          <w:marRight w:val="0"/>
          <w:marTop w:val="0"/>
          <w:marBottom w:val="0"/>
          <w:divBdr>
            <w:top w:val="none" w:sz="0" w:space="0" w:color="auto"/>
            <w:left w:val="none" w:sz="0" w:space="0" w:color="auto"/>
            <w:bottom w:val="none" w:sz="0" w:space="0" w:color="auto"/>
            <w:right w:val="none" w:sz="0" w:space="0" w:color="auto"/>
          </w:divBdr>
        </w:div>
        <w:div w:id="837691646">
          <w:marLeft w:val="0"/>
          <w:marRight w:val="0"/>
          <w:marTop w:val="0"/>
          <w:marBottom w:val="0"/>
          <w:divBdr>
            <w:top w:val="none" w:sz="0" w:space="0" w:color="auto"/>
            <w:left w:val="none" w:sz="0" w:space="0" w:color="auto"/>
            <w:bottom w:val="none" w:sz="0" w:space="0" w:color="auto"/>
            <w:right w:val="none" w:sz="0" w:space="0" w:color="auto"/>
          </w:divBdr>
        </w:div>
        <w:div w:id="505676154">
          <w:marLeft w:val="0"/>
          <w:marRight w:val="0"/>
          <w:marTop w:val="0"/>
          <w:marBottom w:val="0"/>
          <w:divBdr>
            <w:top w:val="none" w:sz="0" w:space="0" w:color="auto"/>
            <w:left w:val="none" w:sz="0" w:space="0" w:color="auto"/>
            <w:bottom w:val="none" w:sz="0" w:space="0" w:color="auto"/>
            <w:right w:val="none" w:sz="0" w:space="0" w:color="auto"/>
          </w:divBdr>
        </w:div>
        <w:div w:id="648829134">
          <w:marLeft w:val="0"/>
          <w:marRight w:val="0"/>
          <w:marTop w:val="0"/>
          <w:marBottom w:val="0"/>
          <w:divBdr>
            <w:top w:val="none" w:sz="0" w:space="0" w:color="auto"/>
            <w:left w:val="none" w:sz="0" w:space="0" w:color="auto"/>
            <w:bottom w:val="none" w:sz="0" w:space="0" w:color="auto"/>
            <w:right w:val="none" w:sz="0" w:space="0" w:color="auto"/>
          </w:divBdr>
        </w:div>
        <w:div w:id="1720327009">
          <w:marLeft w:val="0"/>
          <w:marRight w:val="0"/>
          <w:marTop w:val="0"/>
          <w:marBottom w:val="0"/>
          <w:divBdr>
            <w:top w:val="none" w:sz="0" w:space="0" w:color="auto"/>
            <w:left w:val="none" w:sz="0" w:space="0" w:color="auto"/>
            <w:bottom w:val="none" w:sz="0" w:space="0" w:color="auto"/>
            <w:right w:val="none" w:sz="0" w:space="0" w:color="auto"/>
          </w:divBdr>
        </w:div>
        <w:div w:id="1450516292">
          <w:marLeft w:val="0"/>
          <w:marRight w:val="0"/>
          <w:marTop w:val="0"/>
          <w:marBottom w:val="0"/>
          <w:divBdr>
            <w:top w:val="none" w:sz="0" w:space="0" w:color="auto"/>
            <w:left w:val="none" w:sz="0" w:space="0" w:color="auto"/>
            <w:bottom w:val="none" w:sz="0" w:space="0" w:color="auto"/>
            <w:right w:val="none" w:sz="0" w:space="0" w:color="auto"/>
          </w:divBdr>
        </w:div>
        <w:div w:id="27342693">
          <w:marLeft w:val="0"/>
          <w:marRight w:val="0"/>
          <w:marTop w:val="0"/>
          <w:marBottom w:val="0"/>
          <w:divBdr>
            <w:top w:val="none" w:sz="0" w:space="0" w:color="auto"/>
            <w:left w:val="none" w:sz="0" w:space="0" w:color="auto"/>
            <w:bottom w:val="none" w:sz="0" w:space="0" w:color="auto"/>
            <w:right w:val="none" w:sz="0" w:space="0" w:color="auto"/>
          </w:divBdr>
        </w:div>
        <w:div w:id="674570632">
          <w:marLeft w:val="0"/>
          <w:marRight w:val="0"/>
          <w:marTop w:val="0"/>
          <w:marBottom w:val="0"/>
          <w:divBdr>
            <w:top w:val="none" w:sz="0" w:space="0" w:color="auto"/>
            <w:left w:val="none" w:sz="0" w:space="0" w:color="auto"/>
            <w:bottom w:val="none" w:sz="0" w:space="0" w:color="auto"/>
            <w:right w:val="none" w:sz="0" w:space="0" w:color="auto"/>
          </w:divBdr>
        </w:div>
        <w:div w:id="2005937317">
          <w:marLeft w:val="0"/>
          <w:marRight w:val="0"/>
          <w:marTop w:val="0"/>
          <w:marBottom w:val="0"/>
          <w:divBdr>
            <w:top w:val="none" w:sz="0" w:space="0" w:color="auto"/>
            <w:left w:val="none" w:sz="0" w:space="0" w:color="auto"/>
            <w:bottom w:val="none" w:sz="0" w:space="0" w:color="auto"/>
            <w:right w:val="none" w:sz="0" w:space="0" w:color="auto"/>
          </w:divBdr>
        </w:div>
        <w:div w:id="1110121822">
          <w:marLeft w:val="0"/>
          <w:marRight w:val="0"/>
          <w:marTop w:val="0"/>
          <w:marBottom w:val="0"/>
          <w:divBdr>
            <w:top w:val="none" w:sz="0" w:space="0" w:color="auto"/>
            <w:left w:val="none" w:sz="0" w:space="0" w:color="auto"/>
            <w:bottom w:val="none" w:sz="0" w:space="0" w:color="auto"/>
            <w:right w:val="none" w:sz="0" w:space="0" w:color="auto"/>
          </w:divBdr>
        </w:div>
        <w:div w:id="489910096">
          <w:marLeft w:val="0"/>
          <w:marRight w:val="0"/>
          <w:marTop w:val="0"/>
          <w:marBottom w:val="0"/>
          <w:divBdr>
            <w:top w:val="none" w:sz="0" w:space="0" w:color="auto"/>
            <w:left w:val="none" w:sz="0" w:space="0" w:color="auto"/>
            <w:bottom w:val="none" w:sz="0" w:space="0" w:color="auto"/>
            <w:right w:val="none" w:sz="0" w:space="0" w:color="auto"/>
          </w:divBdr>
        </w:div>
        <w:div w:id="1738673446">
          <w:marLeft w:val="0"/>
          <w:marRight w:val="0"/>
          <w:marTop w:val="0"/>
          <w:marBottom w:val="0"/>
          <w:divBdr>
            <w:top w:val="none" w:sz="0" w:space="0" w:color="auto"/>
            <w:left w:val="none" w:sz="0" w:space="0" w:color="auto"/>
            <w:bottom w:val="none" w:sz="0" w:space="0" w:color="auto"/>
            <w:right w:val="none" w:sz="0" w:space="0" w:color="auto"/>
          </w:divBdr>
        </w:div>
        <w:div w:id="1978294832">
          <w:marLeft w:val="0"/>
          <w:marRight w:val="0"/>
          <w:marTop w:val="0"/>
          <w:marBottom w:val="0"/>
          <w:divBdr>
            <w:top w:val="none" w:sz="0" w:space="0" w:color="auto"/>
            <w:left w:val="none" w:sz="0" w:space="0" w:color="auto"/>
            <w:bottom w:val="none" w:sz="0" w:space="0" w:color="auto"/>
            <w:right w:val="none" w:sz="0" w:space="0" w:color="auto"/>
          </w:divBdr>
        </w:div>
        <w:div w:id="1805926948">
          <w:marLeft w:val="0"/>
          <w:marRight w:val="0"/>
          <w:marTop w:val="0"/>
          <w:marBottom w:val="0"/>
          <w:divBdr>
            <w:top w:val="none" w:sz="0" w:space="0" w:color="auto"/>
            <w:left w:val="none" w:sz="0" w:space="0" w:color="auto"/>
            <w:bottom w:val="none" w:sz="0" w:space="0" w:color="auto"/>
            <w:right w:val="none" w:sz="0" w:space="0" w:color="auto"/>
          </w:divBdr>
        </w:div>
        <w:div w:id="166946300">
          <w:marLeft w:val="0"/>
          <w:marRight w:val="0"/>
          <w:marTop w:val="0"/>
          <w:marBottom w:val="0"/>
          <w:divBdr>
            <w:top w:val="none" w:sz="0" w:space="0" w:color="auto"/>
            <w:left w:val="none" w:sz="0" w:space="0" w:color="auto"/>
            <w:bottom w:val="none" w:sz="0" w:space="0" w:color="auto"/>
            <w:right w:val="none" w:sz="0" w:space="0" w:color="auto"/>
          </w:divBdr>
        </w:div>
        <w:div w:id="639769441">
          <w:marLeft w:val="0"/>
          <w:marRight w:val="0"/>
          <w:marTop w:val="0"/>
          <w:marBottom w:val="0"/>
          <w:divBdr>
            <w:top w:val="none" w:sz="0" w:space="0" w:color="auto"/>
            <w:left w:val="none" w:sz="0" w:space="0" w:color="auto"/>
            <w:bottom w:val="none" w:sz="0" w:space="0" w:color="auto"/>
            <w:right w:val="none" w:sz="0" w:space="0" w:color="auto"/>
          </w:divBdr>
        </w:div>
        <w:div w:id="1565531849">
          <w:marLeft w:val="0"/>
          <w:marRight w:val="0"/>
          <w:marTop w:val="0"/>
          <w:marBottom w:val="0"/>
          <w:divBdr>
            <w:top w:val="none" w:sz="0" w:space="0" w:color="auto"/>
            <w:left w:val="none" w:sz="0" w:space="0" w:color="auto"/>
            <w:bottom w:val="none" w:sz="0" w:space="0" w:color="auto"/>
            <w:right w:val="none" w:sz="0" w:space="0" w:color="auto"/>
          </w:divBdr>
        </w:div>
        <w:div w:id="79760521">
          <w:marLeft w:val="0"/>
          <w:marRight w:val="0"/>
          <w:marTop w:val="0"/>
          <w:marBottom w:val="0"/>
          <w:divBdr>
            <w:top w:val="none" w:sz="0" w:space="0" w:color="auto"/>
            <w:left w:val="none" w:sz="0" w:space="0" w:color="auto"/>
            <w:bottom w:val="none" w:sz="0" w:space="0" w:color="auto"/>
            <w:right w:val="none" w:sz="0" w:space="0" w:color="auto"/>
          </w:divBdr>
        </w:div>
        <w:div w:id="1784378904">
          <w:marLeft w:val="0"/>
          <w:marRight w:val="0"/>
          <w:marTop w:val="0"/>
          <w:marBottom w:val="0"/>
          <w:divBdr>
            <w:top w:val="none" w:sz="0" w:space="0" w:color="auto"/>
            <w:left w:val="none" w:sz="0" w:space="0" w:color="auto"/>
            <w:bottom w:val="none" w:sz="0" w:space="0" w:color="auto"/>
            <w:right w:val="none" w:sz="0" w:space="0" w:color="auto"/>
          </w:divBdr>
        </w:div>
        <w:div w:id="409743277">
          <w:marLeft w:val="0"/>
          <w:marRight w:val="0"/>
          <w:marTop w:val="0"/>
          <w:marBottom w:val="0"/>
          <w:divBdr>
            <w:top w:val="none" w:sz="0" w:space="0" w:color="auto"/>
            <w:left w:val="none" w:sz="0" w:space="0" w:color="auto"/>
            <w:bottom w:val="none" w:sz="0" w:space="0" w:color="auto"/>
            <w:right w:val="none" w:sz="0" w:space="0" w:color="auto"/>
          </w:divBdr>
        </w:div>
        <w:div w:id="97987980">
          <w:marLeft w:val="0"/>
          <w:marRight w:val="0"/>
          <w:marTop w:val="0"/>
          <w:marBottom w:val="0"/>
          <w:divBdr>
            <w:top w:val="none" w:sz="0" w:space="0" w:color="auto"/>
            <w:left w:val="none" w:sz="0" w:space="0" w:color="auto"/>
            <w:bottom w:val="none" w:sz="0" w:space="0" w:color="auto"/>
            <w:right w:val="none" w:sz="0" w:space="0" w:color="auto"/>
          </w:divBdr>
        </w:div>
        <w:div w:id="1478567284">
          <w:marLeft w:val="0"/>
          <w:marRight w:val="0"/>
          <w:marTop w:val="0"/>
          <w:marBottom w:val="0"/>
          <w:divBdr>
            <w:top w:val="none" w:sz="0" w:space="0" w:color="auto"/>
            <w:left w:val="none" w:sz="0" w:space="0" w:color="auto"/>
            <w:bottom w:val="none" w:sz="0" w:space="0" w:color="auto"/>
            <w:right w:val="none" w:sz="0" w:space="0" w:color="auto"/>
          </w:divBdr>
        </w:div>
        <w:div w:id="2031561522">
          <w:marLeft w:val="0"/>
          <w:marRight w:val="0"/>
          <w:marTop w:val="0"/>
          <w:marBottom w:val="0"/>
          <w:divBdr>
            <w:top w:val="none" w:sz="0" w:space="0" w:color="auto"/>
            <w:left w:val="none" w:sz="0" w:space="0" w:color="auto"/>
            <w:bottom w:val="none" w:sz="0" w:space="0" w:color="auto"/>
            <w:right w:val="none" w:sz="0" w:space="0" w:color="auto"/>
          </w:divBdr>
        </w:div>
      </w:divsChild>
    </w:div>
    <w:div w:id="1118836666">
      <w:bodyDiv w:val="1"/>
      <w:marLeft w:val="0"/>
      <w:marRight w:val="0"/>
      <w:marTop w:val="0"/>
      <w:marBottom w:val="0"/>
      <w:divBdr>
        <w:top w:val="none" w:sz="0" w:space="0" w:color="auto"/>
        <w:left w:val="none" w:sz="0" w:space="0" w:color="auto"/>
        <w:bottom w:val="none" w:sz="0" w:space="0" w:color="auto"/>
        <w:right w:val="none" w:sz="0" w:space="0" w:color="auto"/>
      </w:divBdr>
    </w:div>
    <w:div w:id="1296375166">
      <w:bodyDiv w:val="1"/>
      <w:marLeft w:val="0"/>
      <w:marRight w:val="0"/>
      <w:marTop w:val="0"/>
      <w:marBottom w:val="0"/>
      <w:divBdr>
        <w:top w:val="none" w:sz="0" w:space="0" w:color="auto"/>
        <w:left w:val="none" w:sz="0" w:space="0" w:color="auto"/>
        <w:bottom w:val="none" w:sz="0" w:space="0" w:color="auto"/>
        <w:right w:val="none" w:sz="0" w:space="0" w:color="auto"/>
      </w:divBdr>
    </w:div>
    <w:div w:id="1372343954">
      <w:bodyDiv w:val="1"/>
      <w:marLeft w:val="0"/>
      <w:marRight w:val="0"/>
      <w:marTop w:val="0"/>
      <w:marBottom w:val="0"/>
      <w:divBdr>
        <w:top w:val="none" w:sz="0" w:space="0" w:color="auto"/>
        <w:left w:val="none" w:sz="0" w:space="0" w:color="auto"/>
        <w:bottom w:val="none" w:sz="0" w:space="0" w:color="auto"/>
        <w:right w:val="none" w:sz="0" w:space="0" w:color="auto"/>
      </w:divBdr>
    </w:div>
    <w:div w:id="1440179179">
      <w:bodyDiv w:val="1"/>
      <w:marLeft w:val="0"/>
      <w:marRight w:val="0"/>
      <w:marTop w:val="0"/>
      <w:marBottom w:val="0"/>
      <w:divBdr>
        <w:top w:val="none" w:sz="0" w:space="0" w:color="auto"/>
        <w:left w:val="none" w:sz="0" w:space="0" w:color="auto"/>
        <w:bottom w:val="none" w:sz="0" w:space="0" w:color="auto"/>
        <w:right w:val="none" w:sz="0" w:space="0" w:color="auto"/>
      </w:divBdr>
    </w:div>
    <w:div w:id="1447772836">
      <w:bodyDiv w:val="1"/>
      <w:marLeft w:val="0"/>
      <w:marRight w:val="0"/>
      <w:marTop w:val="0"/>
      <w:marBottom w:val="0"/>
      <w:divBdr>
        <w:top w:val="none" w:sz="0" w:space="0" w:color="auto"/>
        <w:left w:val="none" w:sz="0" w:space="0" w:color="auto"/>
        <w:bottom w:val="none" w:sz="0" w:space="0" w:color="auto"/>
        <w:right w:val="none" w:sz="0" w:space="0" w:color="auto"/>
      </w:divBdr>
    </w:div>
    <w:div w:id="1547375874">
      <w:bodyDiv w:val="1"/>
      <w:marLeft w:val="0"/>
      <w:marRight w:val="0"/>
      <w:marTop w:val="0"/>
      <w:marBottom w:val="0"/>
      <w:divBdr>
        <w:top w:val="none" w:sz="0" w:space="0" w:color="auto"/>
        <w:left w:val="none" w:sz="0" w:space="0" w:color="auto"/>
        <w:bottom w:val="none" w:sz="0" w:space="0" w:color="auto"/>
        <w:right w:val="none" w:sz="0" w:space="0" w:color="auto"/>
      </w:divBdr>
    </w:div>
    <w:div w:id="2025814684">
      <w:bodyDiv w:val="1"/>
      <w:marLeft w:val="0"/>
      <w:marRight w:val="0"/>
      <w:marTop w:val="0"/>
      <w:marBottom w:val="0"/>
      <w:divBdr>
        <w:top w:val="none" w:sz="0" w:space="0" w:color="auto"/>
        <w:left w:val="none" w:sz="0" w:space="0" w:color="auto"/>
        <w:bottom w:val="none" w:sz="0" w:space="0" w:color="auto"/>
        <w:right w:val="none" w:sz="0" w:space="0" w:color="auto"/>
      </w:divBdr>
    </w:div>
    <w:div w:id="2133744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emokanozer@nevsehir.edu.tr"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elif.kutahneci@kapadokya.edu.tr" TargetMode="External"/><Relationship Id="rId4" Type="http://schemas.openxmlformats.org/officeDocument/2006/relationships/styles" Target="styles.xml"/><Relationship Id="rId9" Type="http://schemas.openxmlformats.org/officeDocument/2006/relationships/hyperlink" Target="mailto:burcu.sari@kapadokya.edu.tr"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4EDBCACB3F54D32BB4732D4393B221A"/>
        <w:category>
          <w:name w:val="Genel"/>
          <w:gallery w:val="placeholder"/>
        </w:category>
        <w:types>
          <w:type w:val="bbPlcHdr"/>
        </w:types>
        <w:behaviors>
          <w:behavior w:val="content"/>
        </w:behaviors>
        <w:guid w:val="{1295672D-D654-40EB-B2B9-74C205A5C66B}"/>
      </w:docPartPr>
      <w:docPartBody>
        <w:p w:rsidR="009759C2" w:rsidRDefault="00B15B7C" w:rsidP="00B15B7C">
          <w:pPr>
            <w:pStyle w:val="14EDBCACB3F54D32BB4732D4393B221A"/>
          </w:pPr>
          <w:r w:rsidRPr="00127164">
            <w:rPr>
              <w:rStyle w:val="YerTutucuMetni"/>
            </w:rPr>
            <w:t>Bir öğe seçin.</w:t>
          </w:r>
        </w:p>
      </w:docPartBody>
    </w:docPart>
    <w:docPart>
      <w:docPartPr>
        <w:name w:val="A98B4973C8014EB2A0AAD5BB49CA1CE6"/>
        <w:category>
          <w:name w:val="Genel"/>
          <w:gallery w:val="placeholder"/>
        </w:category>
        <w:types>
          <w:type w:val="bbPlcHdr"/>
        </w:types>
        <w:behaviors>
          <w:behavior w:val="content"/>
        </w:behaviors>
        <w:guid w:val="{CF5F8B36-5018-453F-95E4-C7CB255E12D0}"/>
      </w:docPartPr>
      <w:docPartBody>
        <w:p w:rsidR="009759C2" w:rsidRDefault="00B15B7C" w:rsidP="00B15B7C">
          <w:pPr>
            <w:pStyle w:val="A98B4973C8014EB2A0AAD5BB49CA1CE6"/>
          </w:pPr>
          <w:r w:rsidRPr="00127164">
            <w:rPr>
              <w:rStyle w:val="YerTutucuMetni"/>
            </w:rPr>
            <w:t>Bir öğe seçin.</w:t>
          </w:r>
        </w:p>
      </w:docPartBody>
    </w:docPart>
    <w:docPart>
      <w:docPartPr>
        <w:name w:val="26C7E9613D3F4994BC806A0EBDC9FCC0"/>
        <w:category>
          <w:name w:val="Genel"/>
          <w:gallery w:val="placeholder"/>
        </w:category>
        <w:types>
          <w:type w:val="bbPlcHdr"/>
        </w:types>
        <w:behaviors>
          <w:behavior w:val="content"/>
        </w:behaviors>
        <w:guid w:val="{5A905A2B-5C82-478A-B576-BF0A80E53AC1}"/>
      </w:docPartPr>
      <w:docPartBody>
        <w:p w:rsidR="009759C2" w:rsidRDefault="00B15B7C" w:rsidP="00B15B7C">
          <w:pPr>
            <w:pStyle w:val="26C7E9613D3F4994BC806A0EBDC9FCC0"/>
          </w:pPr>
          <w:r w:rsidRPr="00127164">
            <w:rPr>
              <w:rStyle w:val="YerTutucuMetni"/>
            </w:rPr>
            <w:t>Bir öğe seçin.</w:t>
          </w:r>
        </w:p>
      </w:docPartBody>
    </w:docPart>
    <w:docPart>
      <w:docPartPr>
        <w:name w:val="EBA76E5200DC43E8BBD02B2B2BE34A8E"/>
        <w:category>
          <w:name w:val="Genel"/>
          <w:gallery w:val="placeholder"/>
        </w:category>
        <w:types>
          <w:type w:val="bbPlcHdr"/>
        </w:types>
        <w:behaviors>
          <w:behavior w:val="content"/>
        </w:behaviors>
        <w:guid w:val="{9DAFDBB0-3EED-4A14-9EEA-8230038A3384}"/>
      </w:docPartPr>
      <w:docPartBody>
        <w:p w:rsidR="009759C2" w:rsidRDefault="00B15B7C" w:rsidP="00B15B7C">
          <w:pPr>
            <w:pStyle w:val="EBA76E5200DC43E8BBD02B2B2BE34A8E"/>
          </w:pPr>
          <w:r w:rsidRPr="00127164">
            <w:rPr>
              <w:rStyle w:val="YerTutucuMetni"/>
            </w:rPr>
            <w:t>Bir öğe seçin.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7C"/>
    <w:rsid w:val="002611BE"/>
    <w:rsid w:val="00293894"/>
    <w:rsid w:val="00421F93"/>
    <w:rsid w:val="004A12FA"/>
    <w:rsid w:val="006500A0"/>
    <w:rsid w:val="006C3683"/>
    <w:rsid w:val="009759C2"/>
    <w:rsid w:val="00B15B7C"/>
    <w:rsid w:val="00BE2A3C"/>
    <w:rsid w:val="00C47A7F"/>
    <w:rsid w:val="00F85D66"/>
    <w:rsid w:val="00F97C6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2611BE"/>
    <w:rPr>
      <w:color w:val="808080"/>
    </w:rPr>
  </w:style>
  <w:style w:type="paragraph" w:customStyle="1" w:styleId="14EDBCACB3F54D32BB4732D4393B221A">
    <w:name w:val="14EDBCACB3F54D32BB4732D4393B221A"/>
    <w:rsid w:val="00B15B7C"/>
  </w:style>
  <w:style w:type="paragraph" w:customStyle="1" w:styleId="A98B4973C8014EB2A0AAD5BB49CA1CE6">
    <w:name w:val="A98B4973C8014EB2A0AAD5BB49CA1CE6"/>
    <w:rsid w:val="00B15B7C"/>
  </w:style>
  <w:style w:type="paragraph" w:customStyle="1" w:styleId="26C7E9613D3F4994BC806A0EBDC9FCC0">
    <w:name w:val="26C7E9613D3F4994BC806A0EBDC9FCC0"/>
    <w:rsid w:val="00B15B7C"/>
  </w:style>
  <w:style w:type="paragraph" w:customStyle="1" w:styleId="EBA76E5200DC43E8BBD02B2B2BE34A8E">
    <w:name w:val="EBA76E5200DC43E8BBD02B2B2BE34A8E"/>
    <w:rsid w:val="00B15B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Belge" ma:contentTypeID="0x0101004FB956F4FDF7F24EABC8E0E65376D3B6" ma:contentTypeVersion="18" ma:contentTypeDescription="Yeni belge oluşturun." ma:contentTypeScope="" ma:versionID="3c21c33a4e1ffa1241fb746a8f64ad69">
  <xsd:schema xmlns:xsd="http://www.w3.org/2001/XMLSchema" xmlns:xs="http://www.w3.org/2001/XMLSchema" xmlns:p="http://schemas.microsoft.com/office/2006/metadata/properties" xmlns:ns2="074c9d6d-08b1-4600-b5e4-ae25268f5037" xmlns:ns3="e41b9dcd-0f8d-4ab7-bb90-b601ff766124" targetNamespace="http://schemas.microsoft.com/office/2006/metadata/properties" ma:root="true" ma:fieldsID="4585bbf6002a1350d3d8d7300f50e176" ns2:_="" ns3:_="">
    <xsd:import namespace="074c9d6d-08b1-4600-b5e4-ae25268f5037"/>
    <xsd:import namespace="e41b9dcd-0f8d-4ab7-bb90-b601ff76612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4c9d6d-08b1-4600-b5e4-ae25268f50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Resim Etiketleri" ma:readOnly="false" ma:fieldId="{5cf76f15-5ced-4ddc-b409-7134ff3c332f}" ma:taxonomyMulti="true" ma:sspId="e4be6e6b-d515-43d8-b1a3-9e38364de387"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1b9dcd-0f8d-4ab7-bb90-b601ff766124" elementFormDefault="qualified">
    <xsd:import namespace="http://schemas.microsoft.com/office/2006/documentManagement/types"/>
    <xsd:import namespace="http://schemas.microsoft.com/office/infopath/2007/PartnerControls"/>
    <xsd:element name="SharedWithUsers" ma:index="16"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Ayrıntıları ile Paylaşıldı" ma:internalName="SharedWithDetails" ma:readOnly="true">
      <xsd:simpleType>
        <xsd:restriction base="dms:Note">
          <xsd:maxLength value="255"/>
        </xsd:restriction>
      </xsd:simpleType>
    </xsd:element>
    <xsd:element name="TaxCatchAll" ma:index="21" nillable="true" ma:displayName="Taxonomy Catch All Column" ma:hidden="true" ma:list="{62725718-16e6-4138-9ff0-587709cd3add}" ma:internalName="TaxCatchAll" ma:showField="CatchAllData" ma:web="e41b9dcd-0f8d-4ab7-bb90-b601ff7661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41b9dcd-0f8d-4ab7-bb90-b601ff766124" xsi:nil="true"/>
    <lcf76f155ced4ddcb4097134ff3c332f xmlns="074c9d6d-08b1-4600-b5e4-ae25268f503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61C9CA4-AF7B-46E5-81F6-C0E81E5F11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4c9d6d-08b1-4600-b5e4-ae25268f5037"/>
    <ds:schemaRef ds:uri="e41b9dcd-0f8d-4ab7-bb90-b601ff7661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9ABF39-C314-4F4D-9EE6-9771FB52800B}">
  <ds:schemaRefs>
    <ds:schemaRef ds:uri="http://schemas.microsoft.com/sharepoint/v3/contenttype/forms"/>
  </ds:schemaRefs>
</ds:datastoreItem>
</file>

<file path=customXml/itemProps3.xml><?xml version="1.0" encoding="utf-8"?>
<ds:datastoreItem xmlns:ds="http://schemas.openxmlformats.org/officeDocument/2006/customXml" ds:itemID="{14ED0E68-AED5-4DA3-9903-779A21397B2B}">
  <ds:schemaRefs>
    <ds:schemaRef ds:uri="http://schemas.microsoft.com/office/2006/metadata/properties"/>
    <ds:schemaRef ds:uri="http://schemas.microsoft.com/office/infopath/2007/PartnerControls"/>
    <ds:schemaRef ds:uri="e41b9dcd-0f8d-4ab7-bb90-b601ff766124"/>
    <ds:schemaRef ds:uri="074c9d6d-08b1-4600-b5e4-ae25268f5037"/>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5</Pages>
  <Words>1625</Words>
  <Characters>9266</Characters>
  <Application>Microsoft Office Word</Application>
  <DocSecurity>0</DocSecurity>
  <Lines>77</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Yunus Emre Karaman</dc:creator>
  <cp:keywords/>
  <dc:description/>
  <cp:lastModifiedBy>Anonim</cp:lastModifiedBy>
  <cp:revision>13</cp:revision>
  <dcterms:created xsi:type="dcterms:W3CDTF">2022-12-03T10:03:00Z</dcterms:created>
  <dcterms:modified xsi:type="dcterms:W3CDTF">2025-08-08T11:18:00Z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0x0101004FB956F4FDF7F24EABC8E0E65376D3B6</vt:lpwstr>
  </property>
  <property fmtid="{D5CDD505-2E9C-101B-9397-08002B2CF9AE}" pid="3" name="MediaServiceImageTags">
    <vt:lpwstr/>
  </property>
</Properties>
</file>